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5D" w:rsidRDefault="0070695D" w:rsidP="00060357">
      <w:pPr>
        <w:jc w:val="right"/>
        <w:rPr>
          <w:u w:val="none"/>
        </w:rPr>
      </w:pPr>
    </w:p>
    <w:sdt>
      <w:sdtPr>
        <w:rPr>
          <w:rFonts w:asciiTheme="majorHAnsi" w:eastAsiaTheme="majorEastAsia" w:hAnsiTheme="majorHAnsi" w:cstheme="majorBidi"/>
          <w:caps/>
          <w:sz w:val="24"/>
          <w:szCs w:val="24"/>
          <w:u w:val="single"/>
          <w:lang w:val="en-GB" w:eastAsia="en-US"/>
        </w:rPr>
        <w:id w:val="-74969225"/>
        <w:docPartObj>
          <w:docPartGallery w:val="Cover Pages"/>
          <w:docPartUnique/>
        </w:docPartObj>
      </w:sdtPr>
      <w:sdtEndPr>
        <w:rPr>
          <w:rFonts w:ascii="Arial" w:eastAsiaTheme="minorHAnsi" w:hAnsi="Arial" w:cs="Arial"/>
          <w:caps w:val="0"/>
          <w:sz w:val="28"/>
          <w:szCs w:val="28"/>
        </w:rPr>
      </w:sdtEndPr>
      <w:sdtContent>
        <w:tbl>
          <w:tblPr>
            <w:tblW w:w="5000" w:type="pct"/>
            <w:jc w:val="center"/>
            <w:tblLook w:val="04A0" w:firstRow="1" w:lastRow="0" w:firstColumn="1" w:lastColumn="0" w:noHBand="0" w:noVBand="1"/>
          </w:tblPr>
          <w:tblGrid>
            <w:gridCol w:w="10682"/>
          </w:tblGrid>
          <w:tr w:rsidR="0070695D" w:rsidRPr="00377AE3" w:rsidTr="0080200B">
            <w:trPr>
              <w:trHeight w:val="2880"/>
              <w:jc w:val="center"/>
            </w:trPr>
            <w:tc>
              <w:tcPr>
                <w:tcW w:w="5000" w:type="pct"/>
              </w:tcPr>
              <w:p w:rsidR="0070695D" w:rsidRPr="00377AE3" w:rsidRDefault="0070695D" w:rsidP="0080200B">
                <w:pPr>
                  <w:pStyle w:val="NoSpacing"/>
                  <w:jc w:val="center"/>
                  <w:rPr>
                    <w:rFonts w:asciiTheme="majorHAnsi" w:eastAsiaTheme="majorEastAsia" w:hAnsiTheme="majorHAnsi" w:cstheme="majorBidi"/>
                    <w:caps/>
                  </w:rPr>
                </w:pPr>
              </w:p>
            </w:tc>
          </w:tr>
          <w:tr w:rsidR="0070695D" w:rsidRPr="00DE7B7C" w:rsidTr="0080200B">
            <w:trPr>
              <w:trHeight w:val="1440"/>
              <w:jc w:val="center"/>
            </w:trPr>
            <w:sdt>
              <w:sdtPr>
                <w:rPr>
                  <w:rFonts w:ascii="Arial" w:hAnsi="Arial" w:cs="Arial"/>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0695D" w:rsidRPr="00DE7B7C" w:rsidRDefault="00DB09CA" w:rsidP="00220673">
                    <w:pPr>
                      <w:pStyle w:val="NoSpacing"/>
                      <w:jc w:val="center"/>
                      <w:rPr>
                        <w:rFonts w:ascii="Arial" w:eastAsiaTheme="majorEastAsia" w:hAnsi="Arial" w:cs="Arial"/>
                        <w:sz w:val="40"/>
                        <w:szCs w:val="40"/>
                      </w:rPr>
                    </w:pPr>
                    <w:r>
                      <w:rPr>
                        <w:rFonts w:ascii="Arial" w:hAnsi="Arial" w:cs="Arial"/>
                        <w:sz w:val="48"/>
                        <w:szCs w:val="48"/>
                        <w:lang w:val="en-GB"/>
                      </w:rPr>
                      <w:t>BEEHIVE SURGERY</w:t>
                    </w:r>
                  </w:p>
                </w:tc>
              </w:sdtContent>
            </w:sdt>
          </w:tr>
          <w:tr w:rsidR="0070695D" w:rsidRPr="00DE7B7C" w:rsidTr="0080200B">
            <w:trPr>
              <w:trHeight w:val="720"/>
              <w:jc w:val="center"/>
            </w:trPr>
            <w:sdt>
              <w:sdtPr>
                <w:rPr>
                  <w:rFonts w:ascii="Arial" w:eastAsiaTheme="majorEastAsia" w:hAnsi="Arial" w:cs="Arial"/>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0695D" w:rsidRPr="00DE7B7C" w:rsidRDefault="00022546" w:rsidP="00DB09CA">
                    <w:pPr>
                      <w:pStyle w:val="NoSpacing"/>
                      <w:jc w:val="center"/>
                      <w:rPr>
                        <w:rFonts w:ascii="Arial" w:eastAsiaTheme="majorEastAsia" w:hAnsi="Arial" w:cs="Arial"/>
                        <w:sz w:val="40"/>
                        <w:szCs w:val="40"/>
                      </w:rPr>
                    </w:pPr>
                    <w:r w:rsidRPr="00DE7B7C">
                      <w:rPr>
                        <w:rFonts w:ascii="Arial" w:eastAsiaTheme="majorEastAsia" w:hAnsi="Arial" w:cs="Arial"/>
                        <w:sz w:val="40"/>
                        <w:szCs w:val="40"/>
                      </w:rPr>
                      <w:t>P</w:t>
                    </w:r>
                    <w:r w:rsidR="000C0ABC" w:rsidRPr="00DE7B7C">
                      <w:rPr>
                        <w:rFonts w:ascii="Arial" w:eastAsiaTheme="majorEastAsia" w:hAnsi="Arial" w:cs="Arial"/>
                        <w:sz w:val="40"/>
                        <w:szCs w:val="40"/>
                      </w:rPr>
                      <w:t>atient Survey Results and findings</w:t>
                    </w:r>
                  </w:p>
                </w:tc>
              </w:sdtContent>
            </w:sdt>
          </w:tr>
          <w:tr w:rsidR="0070695D" w:rsidRPr="00DE7B7C" w:rsidTr="00DE7B7C">
            <w:trPr>
              <w:trHeight w:val="314"/>
              <w:jc w:val="center"/>
            </w:trPr>
            <w:tc>
              <w:tcPr>
                <w:tcW w:w="5000" w:type="pct"/>
                <w:vAlign w:val="center"/>
              </w:tcPr>
              <w:p w:rsidR="0070695D" w:rsidRPr="00DE7B7C" w:rsidRDefault="0070695D" w:rsidP="00DB09CA">
                <w:pPr>
                  <w:pStyle w:val="NoSpacing"/>
                  <w:jc w:val="center"/>
                  <w:rPr>
                    <w:rFonts w:ascii="Arial" w:hAnsi="Arial" w:cs="Arial"/>
                    <w:sz w:val="40"/>
                    <w:szCs w:val="40"/>
                  </w:rPr>
                </w:pPr>
              </w:p>
            </w:tc>
          </w:tr>
          <w:tr w:rsidR="0070695D" w:rsidRPr="00DE7B7C" w:rsidTr="0080200B">
            <w:trPr>
              <w:trHeight w:val="360"/>
              <w:jc w:val="center"/>
            </w:trPr>
            <w:sdt>
              <w:sdtPr>
                <w:rPr>
                  <w:rFonts w:ascii="Arial" w:hAnsi="Arial" w:cs="Arial"/>
                  <w:bCs/>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0695D" w:rsidRPr="00DE7B7C" w:rsidRDefault="001A12C4" w:rsidP="001A12C4">
                    <w:pPr>
                      <w:pStyle w:val="NoSpacing"/>
                      <w:jc w:val="center"/>
                      <w:rPr>
                        <w:rFonts w:ascii="Arial" w:hAnsi="Arial" w:cs="Arial"/>
                        <w:bCs/>
                        <w:sz w:val="40"/>
                        <w:szCs w:val="40"/>
                      </w:rPr>
                    </w:pPr>
                    <w:proofErr w:type="spellStart"/>
                    <w:r>
                      <w:rPr>
                        <w:rFonts w:ascii="Arial" w:hAnsi="Arial" w:cs="Arial"/>
                        <w:bCs/>
                        <w:sz w:val="40"/>
                        <w:szCs w:val="40"/>
                        <w:lang w:val="en-GB"/>
                      </w:rPr>
                      <w:t>Vibha</w:t>
                    </w:r>
                    <w:proofErr w:type="spellEnd"/>
                    <w:r>
                      <w:rPr>
                        <w:rFonts w:ascii="Arial" w:hAnsi="Arial" w:cs="Arial"/>
                        <w:bCs/>
                        <w:sz w:val="40"/>
                        <w:szCs w:val="40"/>
                        <w:lang w:val="en-GB"/>
                      </w:rPr>
                      <w:t xml:space="preserve"> Gupta</w:t>
                    </w:r>
                    <w:r w:rsidR="00DE7B7C">
                      <w:rPr>
                        <w:rFonts w:ascii="Arial" w:hAnsi="Arial" w:cs="Arial"/>
                        <w:bCs/>
                        <w:sz w:val="40"/>
                        <w:szCs w:val="40"/>
                        <w:lang w:val="en-GB"/>
                      </w:rPr>
                      <w:t xml:space="preserve"> – Practice Manager</w:t>
                    </w:r>
                  </w:p>
                </w:tc>
              </w:sdtContent>
            </w:sdt>
          </w:tr>
          <w:tr w:rsidR="0070695D" w:rsidRPr="00DE7B7C" w:rsidTr="0080200B">
            <w:trPr>
              <w:trHeight w:val="360"/>
              <w:jc w:val="center"/>
            </w:trPr>
            <w:sdt>
              <w:sdtPr>
                <w:rPr>
                  <w:rFonts w:ascii="Arial" w:hAnsi="Arial" w:cs="Arial"/>
                  <w:bCs/>
                  <w:sz w:val="40"/>
                  <w:szCs w:val="40"/>
                </w:rPr>
                <w:alias w:val="Date"/>
                <w:id w:val="51665954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70695D" w:rsidRPr="00DE7B7C" w:rsidRDefault="0070695D" w:rsidP="00DB09CA">
                    <w:pPr>
                      <w:pStyle w:val="NoSpacing"/>
                      <w:jc w:val="center"/>
                      <w:rPr>
                        <w:rFonts w:ascii="Arial" w:hAnsi="Arial" w:cs="Arial"/>
                        <w:bCs/>
                        <w:sz w:val="40"/>
                        <w:szCs w:val="40"/>
                      </w:rPr>
                    </w:pPr>
                    <w:r w:rsidRPr="00DE7B7C">
                      <w:rPr>
                        <w:rFonts w:ascii="Arial" w:hAnsi="Arial" w:cs="Arial"/>
                        <w:bCs/>
                        <w:sz w:val="40"/>
                        <w:szCs w:val="40"/>
                      </w:rPr>
                      <w:t xml:space="preserve">     </w:t>
                    </w:r>
                  </w:p>
                </w:tc>
              </w:sdtContent>
            </w:sdt>
          </w:tr>
        </w:tbl>
        <w:p w:rsidR="0070695D" w:rsidRPr="00DE7B7C" w:rsidRDefault="001C5195" w:rsidP="00DB09CA">
          <w:pPr>
            <w:jc w:val="center"/>
            <w:rPr>
              <w:sz w:val="40"/>
              <w:szCs w:val="40"/>
              <w:u w:val="none"/>
            </w:rPr>
          </w:pPr>
          <w:proofErr w:type="gramStart"/>
          <w:r>
            <w:rPr>
              <w:sz w:val="40"/>
              <w:szCs w:val="40"/>
              <w:u w:val="none"/>
            </w:rPr>
            <w:t xml:space="preserve">August </w:t>
          </w:r>
          <w:r w:rsidR="00DB09CA">
            <w:rPr>
              <w:sz w:val="40"/>
              <w:szCs w:val="40"/>
              <w:u w:val="none"/>
            </w:rPr>
            <w:t xml:space="preserve"> </w:t>
          </w:r>
          <w:r w:rsidR="00C65B60">
            <w:rPr>
              <w:sz w:val="40"/>
              <w:szCs w:val="40"/>
              <w:u w:val="none"/>
            </w:rPr>
            <w:t>20</w:t>
          </w:r>
          <w:r w:rsidR="00895D03">
            <w:rPr>
              <w:sz w:val="40"/>
              <w:szCs w:val="40"/>
              <w:u w:val="none"/>
            </w:rPr>
            <w:t>1</w:t>
          </w:r>
          <w:r w:rsidR="001A12C4">
            <w:rPr>
              <w:sz w:val="40"/>
              <w:szCs w:val="40"/>
              <w:u w:val="none"/>
            </w:rPr>
            <w:t>9</w:t>
          </w:r>
          <w:proofErr w:type="gramEnd"/>
        </w:p>
        <w:p w:rsidR="0070695D" w:rsidRPr="00DE7B7C" w:rsidRDefault="0070695D" w:rsidP="0070695D">
          <w:pPr>
            <w:rPr>
              <w:sz w:val="40"/>
              <w:szCs w:val="40"/>
              <w:u w:val="none"/>
            </w:rPr>
          </w:pPr>
        </w:p>
        <w:p w:rsidR="0070695D" w:rsidRPr="00DE7B7C" w:rsidRDefault="0070695D" w:rsidP="0070695D">
          <w:pPr>
            <w:rPr>
              <w:sz w:val="40"/>
              <w:szCs w:val="40"/>
              <w:u w:val="none"/>
            </w:rPr>
          </w:pPr>
          <w:r w:rsidRPr="00DE7B7C">
            <w:rPr>
              <w:sz w:val="40"/>
              <w:szCs w:val="40"/>
              <w:u w:val="none"/>
            </w:rPr>
            <w:t xml:space="preserve"> </w:t>
          </w: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70695D" w:rsidRPr="0070695D" w:rsidRDefault="0070695D" w:rsidP="0070695D">
          <w:pPr>
            <w:rPr>
              <w:sz w:val="28"/>
              <w:szCs w:val="28"/>
              <w:u w:val="none"/>
            </w:rPr>
          </w:pPr>
        </w:p>
        <w:p w:rsidR="006C4AC3" w:rsidRDefault="006C4AC3" w:rsidP="006C4AC3">
          <w:pPr>
            <w:jc w:val="right"/>
            <w:rPr>
              <w:u w:val="none"/>
            </w:rPr>
          </w:pPr>
        </w:p>
        <w:p w:rsidR="006C4AC3" w:rsidRPr="00DE7B7C" w:rsidRDefault="00DB09CA" w:rsidP="006C4AC3">
          <w:pPr>
            <w:jc w:val="center"/>
            <w:rPr>
              <w:sz w:val="36"/>
              <w:szCs w:val="36"/>
              <w:u w:val="none"/>
            </w:rPr>
          </w:pPr>
          <w:r>
            <w:rPr>
              <w:sz w:val="36"/>
              <w:szCs w:val="36"/>
              <w:u w:val="none"/>
            </w:rPr>
            <w:t>Beehive Surgery</w:t>
          </w:r>
        </w:p>
        <w:p w:rsidR="006C4AC3" w:rsidRDefault="006C4AC3" w:rsidP="006C4AC3">
          <w:pPr>
            <w:jc w:val="center"/>
            <w:rPr>
              <w:color w:val="FF0000"/>
              <w:sz w:val="36"/>
              <w:szCs w:val="36"/>
              <w:u w:val="none"/>
            </w:rPr>
          </w:pPr>
        </w:p>
        <w:p w:rsidR="006C4AC3" w:rsidRPr="00377AE3" w:rsidRDefault="006C4AC3" w:rsidP="006C4AC3">
          <w:pPr>
            <w:pStyle w:val="ListParagraph"/>
            <w:numPr>
              <w:ilvl w:val="0"/>
              <w:numId w:val="1"/>
            </w:numPr>
            <w:rPr>
              <w:b/>
              <w:sz w:val="20"/>
              <w:szCs w:val="20"/>
              <w:u w:val="none"/>
            </w:rPr>
          </w:pPr>
          <w:r w:rsidRPr="00E97344">
            <w:rPr>
              <w:sz w:val="20"/>
              <w:szCs w:val="20"/>
              <w:u w:val="none"/>
            </w:rPr>
            <w:t>How long have you been a patient at this practice? (Circle appropriate answer)</w:t>
          </w:r>
        </w:p>
        <w:p w:rsidR="00377AE3" w:rsidRPr="00377AE3" w:rsidRDefault="00377AE3" w:rsidP="00377AE3">
          <w:pPr>
            <w:pStyle w:val="ListParagraph"/>
            <w:ind w:left="360"/>
            <w:rPr>
              <w:b/>
              <w:sz w:val="20"/>
              <w:szCs w:val="20"/>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662"/>
            <w:gridCol w:w="1134"/>
            <w:gridCol w:w="851"/>
            <w:gridCol w:w="1275"/>
            <w:gridCol w:w="851"/>
            <w:gridCol w:w="1305"/>
            <w:gridCol w:w="679"/>
            <w:gridCol w:w="1418"/>
            <w:gridCol w:w="818"/>
          </w:tblGrid>
          <w:tr w:rsidR="00377AE3" w:rsidTr="00377AE3">
            <w:tc>
              <w:tcPr>
                <w:tcW w:w="1289" w:type="dxa"/>
              </w:tcPr>
              <w:p w:rsidR="00377AE3" w:rsidRPr="00377AE3" w:rsidRDefault="00377AE3" w:rsidP="00377AE3">
                <w:pPr>
                  <w:pStyle w:val="ListParagraph"/>
                  <w:ind w:left="0"/>
                  <w:rPr>
                    <w:sz w:val="20"/>
                    <w:szCs w:val="20"/>
                    <w:u w:val="none"/>
                  </w:rPr>
                </w:pPr>
                <w:bookmarkStart w:id="0" w:name="OLE_LINK1"/>
                <w:bookmarkStart w:id="1" w:name="OLE_LINK2"/>
                <w:r w:rsidRPr="00377AE3">
                  <w:rPr>
                    <w:sz w:val="20"/>
                    <w:szCs w:val="20"/>
                    <w:u w:val="none"/>
                  </w:rPr>
                  <w:t xml:space="preserve">Under 1 </w:t>
                </w:r>
                <w:proofErr w:type="spellStart"/>
                <w:r w:rsidRPr="00377AE3">
                  <w:rPr>
                    <w:sz w:val="20"/>
                    <w:szCs w:val="20"/>
                    <w:u w:val="none"/>
                  </w:rPr>
                  <w:t>yr</w:t>
                </w:r>
                <w:proofErr w:type="spellEnd"/>
              </w:p>
            </w:tc>
            <w:tc>
              <w:tcPr>
                <w:tcW w:w="662" w:type="dxa"/>
              </w:tcPr>
              <w:p w:rsidR="00377AE3" w:rsidRPr="00377AE3" w:rsidRDefault="001A12C4" w:rsidP="00377AE3">
                <w:pPr>
                  <w:pStyle w:val="ListParagraph"/>
                  <w:ind w:left="0"/>
                  <w:rPr>
                    <w:sz w:val="20"/>
                    <w:szCs w:val="20"/>
                    <w:u w:val="none"/>
                  </w:rPr>
                </w:pPr>
                <w:r>
                  <w:rPr>
                    <w:sz w:val="20"/>
                    <w:szCs w:val="20"/>
                    <w:u w:val="none"/>
                  </w:rPr>
                  <w:t>15</w:t>
                </w:r>
                <w:r w:rsidR="00377AE3" w:rsidRPr="00377AE3">
                  <w:rPr>
                    <w:sz w:val="20"/>
                    <w:szCs w:val="20"/>
                    <w:u w:val="none"/>
                  </w:rPr>
                  <w:t>%</w:t>
                </w:r>
              </w:p>
            </w:tc>
            <w:tc>
              <w:tcPr>
                <w:tcW w:w="1134" w:type="dxa"/>
              </w:tcPr>
              <w:p w:rsidR="00377AE3" w:rsidRPr="00377AE3" w:rsidRDefault="00377AE3" w:rsidP="00377AE3">
                <w:pPr>
                  <w:pStyle w:val="ListParagraph"/>
                  <w:ind w:left="0"/>
                  <w:rPr>
                    <w:sz w:val="20"/>
                    <w:szCs w:val="20"/>
                    <w:u w:val="none"/>
                  </w:rPr>
                </w:pPr>
                <w:r w:rsidRPr="00377AE3">
                  <w:rPr>
                    <w:sz w:val="20"/>
                    <w:szCs w:val="20"/>
                    <w:u w:val="none"/>
                  </w:rPr>
                  <w:t xml:space="preserve">1 to 5 </w:t>
                </w:r>
                <w:proofErr w:type="spellStart"/>
                <w:r w:rsidRPr="00377AE3">
                  <w:rPr>
                    <w:sz w:val="20"/>
                    <w:szCs w:val="20"/>
                    <w:u w:val="none"/>
                  </w:rPr>
                  <w:t>yrs</w:t>
                </w:r>
                <w:proofErr w:type="spellEnd"/>
              </w:p>
            </w:tc>
            <w:tc>
              <w:tcPr>
                <w:tcW w:w="851" w:type="dxa"/>
              </w:tcPr>
              <w:p w:rsidR="00377AE3" w:rsidRPr="00377AE3" w:rsidRDefault="00E30390" w:rsidP="001A12C4">
                <w:pPr>
                  <w:pStyle w:val="ListParagraph"/>
                  <w:ind w:left="0"/>
                  <w:rPr>
                    <w:sz w:val="20"/>
                    <w:szCs w:val="20"/>
                    <w:u w:val="none"/>
                  </w:rPr>
                </w:pPr>
                <w:r>
                  <w:rPr>
                    <w:sz w:val="20"/>
                    <w:szCs w:val="20"/>
                    <w:u w:val="none"/>
                  </w:rPr>
                  <w:t>3</w:t>
                </w:r>
                <w:r w:rsidR="001A12C4">
                  <w:rPr>
                    <w:sz w:val="20"/>
                    <w:szCs w:val="20"/>
                    <w:u w:val="none"/>
                  </w:rPr>
                  <w:t>8</w:t>
                </w:r>
                <w:r w:rsidR="00377AE3" w:rsidRPr="00377AE3">
                  <w:rPr>
                    <w:sz w:val="20"/>
                    <w:szCs w:val="20"/>
                    <w:u w:val="none"/>
                  </w:rPr>
                  <w:t>%</w:t>
                </w:r>
              </w:p>
            </w:tc>
            <w:tc>
              <w:tcPr>
                <w:tcW w:w="1275" w:type="dxa"/>
              </w:tcPr>
              <w:p w:rsidR="00377AE3" w:rsidRPr="00377AE3" w:rsidRDefault="00377AE3" w:rsidP="00377AE3">
                <w:pPr>
                  <w:pStyle w:val="ListParagraph"/>
                  <w:ind w:left="0"/>
                  <w:rPr>
                    <w:sz w:val="20"/>
                    <w:szCs w:val="20"/>
                    <w:u w:val="none"/>
                  </w:rPr>
                </w:pPr>
                <w:r w:rsidRPr="00377AE3">
                  <w:rPr>
                    <w:sz w:val="20"/>
                    <w:szCs w:val="20"/>
                    <w:u w:val="none"/>
                  </w:rPr>
                  <w:t xml:space="preserve">6 to 10 </w:t>
                </w:r>
                <w:proofErr w:type="spellStart"/>
                <w:r w:rsidRPr="00377AE3">
                  <w:rPr>
                    <w:sz w:val="20"/>
                    <w:szCs w:val="20"/>
                    <w:u w:val="none"/>
                  </w:rPr>
                  <w:t>yrs</w:t>
                </w:r>
                <w:proofErr w:type="spellEnd"/>
              </w:p>
            </w:tc>
            <w:tc>
              <w:tcPr>
                <w:tcW w:w="851" w:type="dxa"/>
              </w:tcPr>
              <w:p w:rsidR="00377AE3" w:rsidRPr="00377AE3" w:rsidRDefault="001A12C4" w:rsidP="001A12C4">
                <w:pPr>
                  <w:pStyle w:val="ListParagraph"/>
                  <w:ind w:left="0"/>
                  <w:rPr>
                    <w:sz w:val="20"/>
                    <w:szCs w:val="20"/>
                    <w:u w:val="none"/>
                  </w:rPr>
                </w:pPr>
                <w:r>
                  <w:rPr>
                    <w:sz w:val="20"/>
                    <w:szCs w:val="20"/>
                    <w:u w:val="none"/>
                  </w:rPr>
                  <w:t>19</w:t>
                </w:r>
                <w:r w:rsidR="00377AE3" w:rsidRPr="00377AE3">
                  <w:rPr>
                    <w:sz w:val="20"/>
                    <w:szCs w:val="20"/>
                    <w:u w:val="none"/>
                  </w:rPr>
                  <w:t>%</w:t>
                </w:r>
              </w:p>
            </w:tc>
            <w:tc>
              <w:tcPr>
                <w:tcW w:w="1305" w:type="dxa"/>
              </w:tcPr>
              <w:p w:rsidR="00377AE3" w:rsidRPr="00377AE3" w:rsidRDefault="00377AE3" w:rsidP="00377AE3">
                <w:pPr>
                  <w:pStyle w:val="ListParagraph"/>
                  <w:ind w:left="0"/>
                  <w:rPr>
                    <w:sz w:val="20"/>
                    <w:szCs w:val="20"/>
                    <w:u w:val="none"/>
                  </w:rPr>
                </w:pPr>
                <w:r w:rsidRPr="00377AE3">
                  <w:rPr>
                    <w:sz w:val="20"/>
                    <w:szCs w:val="20"/>
                    <w:u w:val="none"/>
                  </w:rPr>
                  <w:t xml:space="preserve">Over 10 </w:t>
                </w:r>
                <w:proofErr w:type="spellStart"/>
                <w:r w:rsidRPr="00377AE3">
                  <w:rPr>
                    <w:sz w:val="20"/>
                    <w:szCs w:val="20"/>
                    <w:u w:val="none"/>
                  </w:rPr>
                  <w:t>yrs</w:t>
                </w:r>
                <w:proofErr w:type="spellEnd"/>
              </w:p>
            </w:tc>
            <w:tc>
              <w:tcPr>
                <w:tcW w:w="679" w:type="dxa"/>
              </w:tcPr>
              <w:p w:rsidR="00377AE3" w:rsidRPr="00377AE3" w:rsidRDefault="001A12C4" w:rsidP="00377AE3">
                <w:pPr>
                  <w:pStyle w:val="ListParagraph"/>
                  <w:ind w:left="0"/>
                  <w:rPr>
                    <w:sz w:val="20"/>
                    <w:szCs w:val="20"/>
                    <w:u w:val="none"/>
                  </w:rPr>
                </w:pPr>
                <w:r>
                  <w:rPr>
                    <w:sz w:val="20"/>
                    <w:szCs w:val="20"/>
                    <w:u w:val="none"/>
                  </w:rPr>
                  <w:t>2</w:t>
                </w:r>
                <w:r w:rsidR="00E30390">
                  <w:rPr>
                    <w:sz w:val="20"/>
                    <w:szCs w:val="20"/>
                    <w:u w:val="none"/>
                  </w:rPr>
                  <w:t>8</w:t>
                </w:r>
                <w:r w:rsidR="00377AE3" w:rsidRPr="00377AE3">
                  <w:rPr>
                    <w:sz w:val="20"/>
                    <w:szCs w:val="20"/>
                    <w:u w:val="none"/>
                  </w:rPr>
                  <w:t>%</w:t>
                </w:r>
              </w:p>
            </w:tc>
            <w:tc>
              <w:tcPr>
                <w:tcW w:w="1418" w:type="dxa"/>
              </w:tcPr>
              <w:p w:rsidR="00377AE3" w:rsidRPr="00377AE3" w:rsidRDefault="00377AE3" w:rsidP="00377AE3">
                <w:pPr>
                  <w:pStyle w:val="ListParagraph"/>
                  <w:ind w:left="0"/>
                  <w:rPr>
                    <w:sz w:val="20"/>
                    <w:szCs w:val="20"/>
                    <w:u w:val="none"/>
                  </w:rPr>
                </w:pPr>
                <w:r w:rsidRPr="00377AE3">
                  <w:rPr>
                    <w:sz w:val="20"/>
                    <w:szCs w:val="20"/>
                    <w:u w:val="none"/>
                  </w:rPr>
                  <w:t>No response</w:t>
                </w:r>
              </w:p>
            </w:tc>
            <w:tc>
              <w:tcPr>
                <w:tcW w:w="818" w:type="dxa"/>
              </w:tcPr>
              <w:p w:rsidR="00377AE3" w:rsidRPr="00377AE3" w:rsidRDefault="001A12C4" w:rsidP="00377AE3">
                <w:pPr>
                  <w:pStyle w:val="ListParagraph"/>
                  <w:ind w:left="0"/>
                  <w:rPr>
                    <w:sz w:val="20"/>
                    <w:szCs w:val="20"/>
                    <w:u w:val="none"/>
                  </w:rPr>
                </w:pPr>
                <w:r>
                  <w:rPr>
                    <w:sz w:val="20"/>
                    <w:szCs w:val="20"/>
                    <w:u w:val="none"/>
                  </w:rPr>
                  <w:t>0</w:t>
                </w:r>
                <w:r w:rsidR="00377AE3" w:rsidRPr="00377AE3">
                  <w:rPr>
                    <w:sz w:val="20"/>
                    <w:szCs w:val="20"/>
                    <w:u w:val="none"/>
                  </w:rPr>
                  <w:t>%</w:t>
                </w:r>
              </w:p>
            </w:tc>
          </w:tr>
          <w:bookmarkEnd w:id="0"/>
          <w:bookmarkEnd w:id="1"/>
        </w:tbl>
        <w:p w:rsidR="00377AE3" w:rsidRPr="00E97344" w:rsidRDefault="00377AE3" w:rsidP="00377AE3">
          <w:pPr>
            <w:pStyle w:val="ListParagraph"/>
            <w:ind w:left="0"/>
            <w:rPr>
              <w:b/>
              <w:sz w:val="20"/>
              <w:szCs w:val="20"/>
              <w:u w:val="none"/>
            </w:rPr>
          </w:pPr>
        </w:p>
        <w:p w:rsidR="006C4AC3" w:rsidRPr="00377AE3" w:rsidRDefault="006C4AC3" w:rsidP="006C4AC3">
          <w:pPr>
            <w:pStyle w:val="ListParagraph"/>
            <w:numPr>
              <w:ilvl w:val="0"/>
              <w:numId w:val="1"/>
            </w:numPr>
            <w:rPr>
              <w:b/>
              <w:sz w:val="20"/>
              <w:szCs w:val="20"/>
              <w:u w:val="none"/>
            </w:rPr>
          </w:pPr>
          <w:r w:rsidRPr="00E97344">
            <w:rPr>
              <w:sz w:val="20"/>
              <w:szCs w:val="20"/>
              <w:u w:val="none"/>
            </w:rPr>
            <w:t>To which age group do you belong? (Circle appropriate answer)</w:t>
          </w:r>
        </w:p>
        <w:p w:rsidR="00377AE3" w:rsidRPr="00377AE3" w:rsidRDefault="00377AE3" w:rsidP="00377AE3">
          <w:pPr>
            <w:pStyle w:val="ListParagraph"/>
            <w:ind w:left="360"/>
            <w:rPr>
              <w:b/>
              <w:sz w:val="20"/>
              <w:szCs w:val="20"/>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742"/>
            <w:gridCol w:w="912"/>
            <w:gridCol w:w="963"/>
            <w:gridCol w:w="880"/>
            <w:gridCol w:w="964"/>
            <w:gridCol w:w="1162"/>
            <w:gridCol w:w="827"/>
            <w:gridCol w:w="1441"/>
            <w:gridCol w:w="818"/>
          </w:tblGrid>
          <w:tr w:rsidR="00377AE3" w:rsidTr="00377AE3">
            <w:tc>
              <w:tcPr>
                <w:tcW w:w="1289" w:type="dxa"/>
              </w:tcPr>
              <w:p w:rsidR="00377AE3" w:rsidRPr="00377AE3" w:rsidRDefault="00377AE3" w:rsidP="00E246FE">
                <w:pPr>
                  <w:pStyle w:val="ListParagraph"/>
                  <w:ind w:left="0"/>
                  <w:rPr>
                    <w:sz w:val="20"/>
                    <w:szCs w:val="20"/>
                    <w:u w:val="none"/>
                  </w:rPr>
                </w:pPr>
                <w:bookmarkStart w:id="2" w:name="OLE_LINK3"/>
                <w:bookmarkStart w:id="3" w:name="OLE_LINK4"/>
                <w:bookmarkStart w:id="4" w:name="OLE_LINK5"/>
                <w:bookmarkStart w:id="5" w:name="OLE_LINK6"/>
                <w:r>
                  <w:rPr>
                    <w:sz w:val="20"/>
                    <w:szCs w:val="20"/>
                    <w:u w:val="none"/>
                  </w:rPr>
                  <w:t>24 or under</w:t>
                </w:r>
              </w:p>
            </w:tc>
            <w:tc>
              <w:tcPr>
                <w:tcW w:w="742" w:type="dxa"/>
              </w:tcPr>
              <w:p w:rsidR="00377AE3" w:rsidRPr="00377AE3" w:rsidRDefault="00BB736D" w:rsidP="00E30390">
                <w:pPr>
                  <w:pStyle w:val="ListParagraph"/>
                  <w:ind w:left="0"/>
                  <w:rPr>
                    <w:sz w:val="20"/>
                    <w:szCs w:val="20"/>
                    <w:u w:val="none"/>
                  </w:rPr>
                </w:pPr>
                <w:r>
                  <w:rPr>
                    <w:sz w:val="20"/>
                    <w:szCs w:val="20"/>
                    <w:u w:val="none"/>
                  </w:rPr>
                  <w:t>25</w:t>
                </w:r>
                <w:r w:rsidR="00377AE3" w:rsidRPr="00377AE3">
                  <w:rPr>
                    <w:sz w:val="20"/>
                    <w:szCs w:val="20"/>
                    <w:u w:val="none"/>
                  </w:rPr>
                  <w:t>%</w:t>
                </w:r>
              </w:p>
            </w:tc>
            <w:tc>
              <w:tcPr>
                <w:tcW w:w="912" w:type="dxa"/>
              </w:tcPr>
              <w:p w:rsidR="00377AE3" w:rsidRPr="00377AE3" w:rsidRDefault="00377AE3" w:rsidP="00E246FE">
                <w:pPr>
                  <w:pStyle w:val="ListParagraph"/>
                  <w:ind w:left="0"/>
                  <w:rPr>
                    <w:sz w:val="20"/>
                    <w:szCs w:val="20"/>
                    <w:u w:val="none"/>
                  </w:rPr>
                </w:pPr>
                <w:r>
                  <w:rPr>
                    <w:sz w:val="20"/>
                    <w:szCs w:val="20"/>
                    <w:u w:val="none"/>
                  </w:rPr>
                  <w:t>25 - 44</w:t>
                </w:r>
              </w:p>
            </w:tc>
            <w:tc>
              <w:tcPr>
                <w:tcW w:w="963" w:type="dxa"/>
              </w:tcPr>
              <w:p w:rsidR="00377AE3" w:rsidRPr="00377AE3" w:rsidRDefault="00BB736D" w:rsidP="00E246FE">
                <w:pPr>
                  <w:pStyle w:val="ListParagraph"/>
                  <w:ind w:left="0"/>
                  <w:rPr>
                    <w:sz w:val="20"/>
                    <w:szCs w:val="20"/>
                    <w:u w:val="none"/>
                  </w:rPr>
                </w:pPr>
                <w:r>
                  <w:rPr>
                    <w:sz w:val="20"/>
                    <w:szCs w:val="20"/>
                    <w:u w:val="none"/>
                  </w:rPr>
                  <w:t>36</w:t>
                </w:r>
                <w:r w:rsidR="00377AE3" w:rsidRPr="00377AE3">
                  <w:rPr>
                    <w:sz w:val="20"/>
                    <w:szCs w:val="20"/>
                    <w:u w:val="none"/>
                  </w:rPr>
                  <w:t>%</w:t>
                </w:r>
              </w:p>
            </w:tc>
            <w:tc>
              <w:tcPr>
                <w:tcW w:w="880" w:type="dxa"/>
              </w:tcPr>
              <w:p w:rsidR="00377AE3" w:rsidRPr="00377AE3" w:rsidRDefault="00377AE3" w:rsidP="00377AE3">
                <w:pPr>
                  <w:pStyle w:val="ListParagraph"/>
                  <w:ind w:left="0"/>
                  <w:rPr>
                    <w:sz w:val="20"/>
                    <w:szCs w:val="20"/>
                    <w:u w:val="none"/>
                  </w:rPr>
                </w:pPr>
                <w:r>
                  <w:rPr>
                    <w:sz w:val="20"/>
                    <w:szCs w:val="20"/>
                    <w:u w:val="none"/>
                  </w:rPr>
                  <w:t>45 - 64</w:t>
                </w:r>
              </w:p>
            </w:tc>
            <w:tc>
              <w:tcPr>
                <w:tcW w:w="964" w:type="dxa"/>
              </w:tcPr>
              <w:p w:rsidR="00377AE3" w:rsidRPr="00377AE3" w:rsidRDefault="00BB736D" w:rsidP="00E246FE">
                <w:pPr>
                  <w:pStyle w:val="ListParagraph"/>
                  <w:ind w:left="0"/>
                  <w:rPr>
                    <w:sz w:val="20"/>
                    <w:szCs w:val="20"/>
                    <w:u w:val="none"/>
                  </w:rPr>
                </w:pPr>
                <w:r>
                  <w:rPr>
                    <w:sz w:val="20"/>
                    <w:szCs w:val="20"/>
                    <w:u w:val="none"/>
                  </w:rPr>
                  <w:t>24</w:t>
                </w:r>
                <w:r w:rsidR="00377AE3" w:rsidRPr="00377AE3">
                  <w:rPr>
                    <w:sz w:val="20"/>
                    <w:szCs w:val="20"/>
                    <w:u w:val="none"/>
                  </w:rPr>
                  <w:t>%</w:t>
                </w:r>
              </w:p>
            </w:tc>
            <w:tc>
              <w:tcPr>
                <w:tcW w:w="1162" w:type="dxa"/>
              </w:tcPr>
              <w:p w:rsidR="00377AE3" w:rsidRPr="00377AE3" w:rsidRDefault="00377AE3" w:rsidP="00377AE3">
                <w:pPr>
                  <w:pStyle w:val="ListParagraph"/>
                  <w:ind w:left="0"/>
                  <w:rPr>
                    <w:sz w:val="20"/>
                    <w:szCs w:val="20"/>
                    <w:u w:val="none"/>
                  </w:rPr>
                </w:pPr>
                <w:r>
                  <w:rPr>
                    <w:sz w:val="20"/>
                    <w:szCs w:val="20"/>
                    <w:u w:val="none"/>
                  </w:rPr>
                  <w:t>65 or over</w:t>
                </w:r>
              </w:p>
            </w:tc>
            <w:tc>
              <w:tcPr>
                <w:tcW w:w="827" w:type="dxa"/>
              </w:tcPr>
              <w:p w:rsidR="00377AE3" w:rsidRPr="00377AE3" w:rsidRDefault="00BB736D" w:rsidP="00E246FE">
                <w:pPr>
                  <w:pStyle w:val="ListParagraph"/>
                  <w:ind w:left="0"/>
                  <w:rPr>
                    <w:sz w:val="20"/>
                    <w:szCs w:val="20"/>
                    <w:u w:val="none"/>
                  </w:rPr>
                </w:pPr>
                <w:r>
                  <w:rPr>
                    <w:sz w:val="20"/>
                    <w:szCs w:val="20"/>
                    <w:u w:val="none"/>
                  </w:rPr>
                  <w:t>15</w:t>
                </w:r>
                <w:r w:rsidR="00377AE3" w:rsidRPr="00377AE3">
                  <w:rPr>
                    <w:sz w:val="20"/>
                    <w:szCs w:val="20"/>
                    <w:u w:val="none"/>
                  </w:rPr>
                  <w:t>%</w:t>
                </w:r>
              </w:p>
            </w:tc>
            <w:tc>
              <w:tcPr>
                <w:tcW w:w="1441" w:type="dxa"/>
              </w:tcPr>
              <w:p w:rsidR="00377AE3" w:rsidRPr="00377AE3" w:rsidRDefault="00377AE3" w:rsidP="00E246FE">
                <w:pPr>
                  <w:pStyle w:val="ListParagraph"/>
                  <w:ind w:left="0"/>
                  <w:rPr>
                    <w:sz w:val="20"/>
                    <w:szCs w:val="20"/>
                    <w:u w:val="none"/>
                  </w:rPr>
                </w:pPr>
                <w:r w:rsidRPr="00377AE3">
                  <w:rPr>
                    <w:sz w:val="20"/>
                    <w:szCs w:val="20"/>
                    <w:u w:val="none"/>
                  </w:rPr>
                  <w:t>No response</w:t>
                </w:r>
              </w:p>
            </w:tc>
            <w:tc>
              <w:tcPr>
                <w:tcW w:w="818" w:type="dxa"/>
              </w:tcPr>
              <w:p w:rsidR="00377AE3" w:rsidRPr="00377AE3" w:rsidRDefault="00BB736D" w:rsidP="00E246FE">
                <w:pPr>
                  <w:pStyle w:val="ListParagraph"/>
                  <w:ind w:left="0"/>
                  <w:rPr>
                    <w:sz w:val="20"/>
                    <w:szCs w:val="20"/>
                    <w:u w:val="none"/>
                  </w:rPr>
                </w:pPr>
                <w:r>
                  <w:rPr>
                    <w:sz w:val="20"/>
                    <w:szCs w:val="20"/>
                    <w:u w:val="none"/>
                  </w:rPr>
                  <w:t>0</w:t>
                </w:r>
                <w:r w:rsidR="00377AE3" w:rsidRPr="00377AE3">
                  <w:rPr>
                    <w:sz w:val="20"/>
                    <w:szCs w:val="20"/>
                    <w:u w:val="none"/>
                  </w:rPr>
                  <w:t>%</w:t>
                </w:r>
              </w:p>
            </w:tc>
          </w:tr>
          <w:bookmarkEnd w:id="2"/>
          <w:bookmarkEnd w:id="3"/>
          <w:bookmarkEnd w:id="4"/>
          <w:bookmarkEnd w:id="5"/>
        </w:tbl>
        <w:p w:rsidR="006C4AC3" w:rsidRPr="00E97344" w:rsidRDefault="006C4AC3" w:rsidP="00377AE3">
          <w:pPr>
            <w:rPr>
              <w:b/>
              <w:sz w:val="20"/>
              <w:szCs w:val="20"/>
              <w:u w:val="none"/>
            </w:rPr>
          </w:pPr>
        </w:p>
        <w:p w:rsidR="006C4AC3" w:rsidRPr="006A729B" w:rsidRDefault="006C4AC3" w:rsidP="006C4AC3">
          <w:pPr>
            <w:pStyle w:val="ListParagraph"/>
            <w:numPr>
              <w:ilvl w:val="0"/>
              <w:numId w:val="1"/>
            </w:numPr>
            <w:rPr>
              <w:b/>
              <w:sz w:val="20"/>
              <w:szCs w:val="20"/>
              <w:u w:val="none"/>
            </w:rPr>
          </w:pPr>
          <w:r w:rsidRPr="00E97344">
            <w:rPr>
              <w:sz w:val="20"/>
              <w:szCs w:val="20"/>
              <w:u w:val="none"/>
            </w:rPr>
            <w:t>Approximately how many times have you been to see the doctor in the last 6 months?</w:t>
          </w:r>
        </w:p>
        <w:p w:rsidR="006A729B" w:rsidRDefault="006A729B" w:rsidP="006A729B">
          <w:pPr>
            <w:pStyle w:val="ListParagraph"/>
            <w:ind w:left="360"/>
            <w:rPr>
              <w:sz w:val="20"/>
              <w:szCs w:val="20"/>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677"/>
            <w:gridCol w:w="579"/>
            <w:gridCol w:w="869"/>
            <w:gridCol w:w="549"/>
            <w:gridCol w:w="869"/>
            <w:gridCol w:w="690"/>
            <w:gridCol w:w="769"/>
            <w:gridCol w:w="932"/>
            <w:gridCol w:w="763"/>
            <w:gridCol w:w="1363"/>
            <w:gridCol w:w="866"/>
          </w:tblGrid>
          <w:tr w:rsidR="00CA21E7" w:rsidTr="00CA21E7">
            <w:tc>
              <w:tcPr>
                <w:tcW w:w="695" w:type="dxa"/>
              </w:tcPr>
              <w:p w:rsidR="00CA21E7" w:rsidRPr="00377AE3" w:rsidRDefault="00CA21E7" w:rsidP="00E246FE">
                <w:pPr>
                  <w:pStyle w:val="ListParagraph"/>
                  <w:ind w:left="0"/>
                  <w:rPr>
                    <w:sz w:val="20"/>
                    <w:szCs w:val="20"/>
                    <w:u w:val="none"/>
                  </w:rPr>
                </w:pPr>
                <w:r>
                  <w:rPr>
                    <w:sz w:val="20"/>
                    <w:szCs w:val="20"/>
                    <w:u w:val="none"/>
                  </w:rPr>
                  <w:t>None</w:t>
                </w:r>
              </w:p>
            </w:tc>
            <w:tc>
              <w:tcPr>
                <w:tcW w:w="677" w:type="dxa"/>
              </w:tcPr>
              <w:p w:rsidR="00CA21E7" w:rsidRPr="00377AE3" w:rsidRDefault="00BB736D" w:rsidP="006A729B">
                <w:pPr>
                  <w:pStyle w:val="ListParagraph"/>
                  <w:ind w:left="0"/>
                  <w:rPr>
                    <w:sz w:val="20"/>
                    <w:szCs w:val="20"/>
                    <w:u w:val="none"/>
                  </w:rPr>
                </w:pPr>
                <w:r>
                  <w:rPr>
                    <w:sz w:val="20"/>
                    <w:szCs w:val="20"/>
                    <w:u w:val="none"/>
                  </w:rPr>
                  <w:t>8</w:t>
                </w:r>
                <w:r w:rsidR="00CA21E7" w:rsidRPr="00377AE3">
                  <w:rPr>
                    <w:sz w:val="20"/>
                    <w:szCs w:val="20"/>
                    <w:u w:val="none"/>
                  </w:rPr>
                  <w:t>%</w:t>
                </w:r>
              </w:p>
            </w:tc>
            <w:tc>
              <w:tcPr>
                <w:tcW w:w="579" w:type="dxa"/>
              </w:tcPr>
              <w:p w:rsidR="00CA21E7" w:rsidRPr="00377AE3" w:rsidRDefault="00CA21E7" w:rsidP="006A729B">
                <w:pPr>
                  <w:pStyle w:val="ListParagraph"/>
                  <w:ind w:left="0"/>
                  <w:rPr>
                    <w:sz w:val="20"/>
                    <w:szCs w:val="20"/>
                    <w:u w:val="none"/>
                  </w:rPr>
                </w:pPr>
                <w:r>
                  <w:rPr>
                    <w:sz w:val="20"/>
                    <w:szCs w:val="20"/>
                    <w:u w:val="none"/>
                  </w:rPr>
                  <w:t>1-2</w:t>
                </w:r>
              </w:p>
            </w:tc>
            <w:tc>
              <w:tcPr>
                <w:tcW w:w="869" w:type="dxa"/>
              </w:tcPr>
              <w:p w:rsidR="00CA21E7" w:rsidRPr="00377AE3" w:rsidRDefault="00BB736D" w:rsidP="00E30390">
                <w:pPr>
                  <w:pStyle w:val="ListParagraph"/>
                  <w:ind w:left="0"/>
                  <w:rPr>
                    <w:sz w:val="20"/>
                    <w:szCs w:val="20"/>
                    <w:u w:val="none"/>
                  </w:rPr>
                </w:pPr>
                <w:r>
                  <w:rPr>
                    <w:sz w:val="20"/>
                    <w:szCs w:val="20"/>
                    <w:u w:val="none"/>
                  </w:rPr>
                  <w:t>34</w:t>
                </w:r>
                <w:r w:rsidR="00CA21E7" w:rsidRPr="00377AE3">
                  <w:rPr>
                    <w:sz w:val="20"/>
                    <w:szCs w:val="20"/>
                    <w:u w:val="none"/>
                  </w:rPr>
                  <w:t>%</w:t>
                </w:r>
              </w:p>
            </w:tc>
            <w:tc>
              <w:tcPr>
                <w:tcW w:w="549" w:type="dxa"/>
              </w:tcPr>
              <w:p w:rsidR="00CA21E7" w:rsidRPr="00377AE3" w:rsidRDefault="00CA21E7" w:rsidP="00E246FE">
                <w:pPr>
                  <w:pStyle w:val="ListParagraph"/>
                  <w:ind w:left="0"/>
                  <w:rPr>
                    <w:sz w:val="20"/>
                    <w:szCs w:val="20"/>
                    <w:u w:val="none"/>
                  </w:rPr>
                </w:pPr>
                <w:r>
                  <w:rPr>
                    <w:sz w:val="20"/>
                    <w:szCs w:val="20"/>
                    <w:u w:val="none"/>
                  </w:rPr>
                  <w:t>3-5</w:t>
                </w:r>
              </w:p>
            </w:tc>
            <w:tc>
              <w:tcPr>
                <w:tcW w:w="869" w:type="dxa"/>
              </w:tcPr>
              <w:p w:rsidR="00CA21E7" w:rsidRPr="00377AE3" w:rsidRDefault="00E30390" w:rsidP="00BB736D">
                <w:pPr>
                  <w:pStyle w:val="ListParagraph"/>
                  <w:ind w:left="0"/>
                  <w:rPr>
                    <w:sz w:val="20"/>
                    <w:szCs w:val="20"/>
                    <w:u w:val="none"/>
                  </w:rPr>
                </w:pPr>
                <w:r>
                  <w:rPr>
                    <w:sz w:val="20"/>
                    <w:szCs w:val="20"/>
                    <w:u w:val="none"/>
                  </w:rPr>
                  <w:t>4</w:t>
                </w:r>
                <w:r w:rsidR="00BB736D">
                  <w:rPr>
                    <w:sz w:val="20"/>
                    <w:szCs w:val="20"/>
                    <w:u w:val="none"/>
                  </w:rPr>
                  <w:t>2</w:t>
                </w:r>
                <w:r w:rsidR="00CA21E7" w:rsidRPr="00377AE3">
                  <w:rPr>
                    <w:sz w:val="20"/>
                    <w:szCs w:val="20"/>
                    <w:u w:val="none"/>
                  </w:rPr>
                  <w:t>%</w:t>
                </w:r>
              </w:p>
            </w:tc>
            <w:tc>
              <w:tcPr>
                <w:tcW w:w="690" w:type="dxa"/>
              </w:tcPr>
              <w:p w:rsidR="00CA21E7" w:rsidRPr="00377AE3" w:rsidRDefault="00CA21E7" w:rsidP="00E246FE">
                <w:pPr>
                  <w:pStyle w:val="ListParagraph"/>
                  <w:ind w:left="0"/>
                  <w:rPr>
                    <w:sz w:val="20"/>
                    <w:szCs w:val="20"/>
                    <w:u w:val="none"/>
                  </w:rPr>
                </w:pPr>
                <w:r>
                  <w:rPr>
                    <w:sz w:val="20"/>
                    <w:szCs w:val="20"/>
                    <w:u w:val="none"/>
                  </w:rPr>
                  <w:t>6-10</w:t>
                </w:r>
              </w:p>
            </w:tc>
            <w:tc>
              <w:tcPr>
                <w:tcW w:w="769" w:type="dxa"/>
              </w:tcPr>
              <w:p w:rsidR="00CA21E7" w:rsidRPr="00377AE3" w:rsidRDefault="00BB736D" w:rsidP="00E246FE">
                <w:pPr>
                  <w:pStyle w:val="ListParagraph"/>
                  <w:ind w:left="0"/>
                  <w:rPr>
                    <w:sz w:val="20"/>
                    <w:szCs w:val="20"/>
                    <w:u w:val="none"/>
                  </w:rPr>
                </w:pPr>
                <w:r>
                  <w:rPr>
                    <w:sz w:val="20"/>
                    <w:szCs w:val="20"/>
                    <w:u w:val="none"/>
                  </w:rPr>
                  <w:t>12</w:t>
                </w:r>
                <w:r w:rsidR="00CA21E7">
                  <w:rPr>
                    <w:sz w:val="20"/>
                    <w:szCs w:val="20"/>
                    <w:u w:val="none"/>
                  </w:rPr>
                  <w:t>%</w:t>
                </w:r>
              </w:p>
            </w:tc>
            <w:tc>
              <w:tcPr>
                <w:tcW w:w="932" w:type="dxa"/>
              </w:tcPr>
              <w:p w:rsidR="00CA21E7" w:rsidRPr="00377AE3" w:rsidRDefault="00CA21E7" w:rsidP="00E246FE">
                <w:pPr>
                  <w:pStyle w:val="ListParagraph"/>
                  <w:ind w:left="0"/>
                  <w:rPr>
                    <w:sz w:val="20"/>
                    <w:szCs w:val="20"/>
                    <w:u w:val="none"/>
                  </w:rPr>
                </w:pPr>
                <w:r>
                  <w:rPr>
                    <w:sz w:val="20"/>
                    <w:szCs w:val="20"/>
                    <w:u w:val="none"/>
                  </w:rPr>
                  <w:t>Over 10</w:t>
                </w:r>
              </w:p>
            </w:tc>
            <w:tc>
              <w:tcPr>
                <w:tcW w:w="763" w:type="dxa"/>
              </w:tcPr>
              <w:p w:rsidR="00CA21E7" w:rsidRPr="00377AE3" w:rsidRDefault="00BB736D" w:rsidP="00E246FE">
                <w:pPr>
                  <w:pStyle w:val="ListParagraph"/>
                  <w:ind w:left="0"/>
                  <w:rPr>
                    <w:sz w:val="20"/>
                    <w:szCs w:val="20"/>
                    <w:u w:val="none"/>
                  </w:rPr>
                </w:pPr>
                <w:r>
                  <w:rPr>
                    <w:sz w:val="20"/>
                    <w:szCs w:val="20"/>
                    <w:u w:val="none"/>
                  </w:rPr>
                  <w:t>4</w:t>
                </w:r>
                <w:r w:rsidR="00CA21E7" w:rsidRPr="00377AE3">
                  <w:rPr>
                    <w:sz w:val="20"/>
                    <w:szCs w:val="20"/>
                    <w:u w:val="none"/>
                  </w:rPr>
                  <w:t>%</w:t>
                </w:r>
              </w:p>
            </w:tc>
            <w:tc>
              <w:tcPr>
                <w:tcW w:w="1363" w:type="dxa"/>
              </w:tcPr>
              <w:p w:rsidR="00CA21E7" w:rsidRDefault="00CA21E7" w:rsidP="00E246FE">
                <w:pPr>
                  <w:pStyle w:val="ListParagraph"/>
                  <w:ind w:left="0"/>
                  <w:rPr>
                    <w:sz w:val="20"/>
                    <w:szCs w:val="20"/>
                    <w:u w:val="none"/>
                  </w:rPr>
                </w:pPr>
                <w:r>
                  <w:rPr>
                    <w:sz w:val="20"/>
                    <w:szCs w:val="20"/>
                    <w:u w:val="none"/>
                  </w:rPr>
                  <w:t>No response</w:t>
                </w:r>
              </w:p>
            </w:tc>
            <w:tc>
              <w:tcPr>
                <w:tcW w:w="866" w:type="dxa"/>
              </w:tcPr>
              <w:p w:rsidR="00CA21E7" w:rsidRDefault="00BB736D" w:rsidP="00E246FE">
                <w:pPr>
                  <w:pStyle w:val="ListParagraph"/>
                  <w:ind w:left="0"/>
                  <w:rPr>
                    <w:sz w:val="20"/>
                    <w:szCs w:val="20"/>
                    <w:u w:val="none"/>
                  </w:rPr>
                </w:pPr>
                <w:r>
                  <w:rPr>
                    <w:sz w:val="20"/>
                    <w:szCs w:val="20"/>
                    <w:u w:val="none"/>
                  </w:rPr>
                  <w:t>0</w:t>
                </w:r>
                <w:r w:rsidR="00CA21E7">
                  <w:rPr>
                    <w:sz w:val="20"/>
                    <w:szCs w:val="20"/>
                    <w:u w:val="none"/>
                  </w:rPr>
                  <w:t>%</w:t>
                </w:r>
              </w:p>
            </w:tc>
          </w:tr>
        </w:tbl>
        <w:p w:rsidR="006A729B" w:rsidRPr="00E97344" w:rsidRDefault="006A729B" w:rsidP="006A729B">
          <w:pPr>
            <w:pStyle w:val="ListParagraph"/>
            <w:ind w:left="360"/>
            <w:rPr>
              <w:b/>
              <w:sz w:val="20"/>
              <w:szCs w:val="20"/>
              <w:u w:val="none"/>
            </w:rPr>
          </w:pPr>
        </w:p>
        <w:tbl>
          <w:tblPr>
            <w:tblStyle w:val="TableGri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258"/>
            <w:gridCol w:w="794"/>
            <w:gridCol w:w="538"/>
            <w:gridCol w:w="894"/>
            <w:gridCol w:w="563"/>
            <w:gridCol w:w="894"/>
            <w:gridCol w:w="688"/>
            <w:gridCol w:w="769"/>
            <w:gridCol w:w="738"/>
            <w:gridCol w:w="234"/>
            <w:gridCol w:w="357"/>
            <w:gridCol w:w="365"/>
            <w:gridCol w:w="174"/>
            <w:gridCol w:w="106"/>
            <w:gridCol w:w="616"/>
            <w:gridCol w:w="112"/>
            <w:gridCol w:w="722"/>
            <w:gridCol w:w="722"/>
          </w:tblGrid>
          <w:tr w:rsidR="00463E70" w:rsidTr="00463E70">
            <w:trPr>
              <w:gridAfter w:val="6"/>
              <w:wAfter w:w="2452" w:type="dxa"/>
            </w:trPr>
            <w:tc>
              <w:tcPr>
                <w:tcW w:w="783" w:type="dxa"/>
                <w:gridSpan w:val="2"/>
              </w:tcPr>
              <w:p w:rsidR="00463E70" w:rsidRPr="00377AE3" w:rsidRDefault="00463E70" w:rsidP="00E246FE">
                <w:pPr>
                  <w:pStyle w:val="ListParagraph"/>
                  <w:ind w:left="0"/>
                  <w:rPr>
                    <w:sz w:val="20"/>
                    <w:szCs w:val="20"/>
                    <w:u w:val="none"/>
                  </w:rPr>
                </w:pPr>
              </w:p>
            </w:tc>
            <w:tc>
              <w:tcPr>
                <w:tcW w:w="794" w:type="dxa"/>
              </w:tcPr>
              <w:p w:rsidR="00463E70" w:rsidRPr="00377AE3" w:rsidRDefault="00463E70" w:rsidP="00E246FE">
                <w:pPr>
                  <w:pStyle w:val="ListParagraph"/>
                  <w:ind w:left="0"/>
                  <w:rPr>
                    <w:sz w:val="20"/>
                    <w:szCs w:val="20"/>
                    <w:u w:val="none"/>
                  </w:rPr>
                </w:pPr>
              </w:p>
            </w:tc>
            <w:tc>
              <w:tcPr>
                <w:tcW w:w="538" w:type="dxa"/>
              </w:tcPr>
              <w:p w:rsidR="00463E70" w:rsidRPr="00377AE3" w:rsidRDefault="00463E70" w:rsidP="00E246FE">
                <w:pPr>
                  <w:pStyle w:val="ListParagraph"/>
                  <w:ind w:left="0"/>
                  <w:rPr>
                    <w:sz w:val="20"/>
                    <w:szCs w:val="20"/>
                    <w:u w:val="none"/>
                  </w:rPr>
                </w:pPr>
              </w:p>
            </w:tc>
            <w:tc>
              <w:tcPr>
                <w:tcW w:w="894" w:type="dxa"/>
              </w:tcPr>
              <w:p w:rsidR="00463E70" w:rsidRPr="00377AE3" w:rsidRDefault="00463E70" w:rsidP="00E246FE">
                <w:pPr>
                  <w:pStyle w:val="ListParagraph"/>
                  <w:ind w:left="0"/>
                  <w:rPr>
                    <w:sz w:val="20"/>
                    <w:szCs w:val="20"/>
                    <w:u w:val="none"/>
                  </w:rPr>
                </w:pPr>
              </w:p>
            </w:tc>
            <w:tc>
              <w:tcPr>
                <w:tcW w:w="563" w:type="dxa"/>
              </w:tcPr>
              <w:p w:rsidR="00463E70" w:rsidRPr="00377AE3" w:rsidRDefault="00463E70" w:rsidP="00E246FE">
                <w:pPr>
                  <w:pStyle w:val="ListParagraph"/>
                  <w:ind w:left="0"/>
                  <w:rPr>
                    <w:sz w:val="20"/>
                    <w:szCs w:val="20"/>
                    <w:u w:val="none"/>
                  </w:rPr>
                </w:pPr>
              </w:p>
            </w:tc>
            <w:tc>
              <w:tcPr>
                <w:tcW w:w="894" w:type="dxa"/>
              </w:tcPr>
              <w:p w:rsidR="00463E70" w:rsidRPr="00377AE3" w:rsidRDefault="00463E70" w:rsidP="00E246FE">
                <w:pPr>
                  <w:pStyle w:val="ListParagraph"/>
                  <w:ind w:left="0"/>
                  <w:rPr>
                    <w:sz w:val="20"/>
                    <w:szCs w:val="20"/>
                    <w:u w:val="none"/>
                  </w:rPr>
                </w:pPr>
              </w:p>
            </w:tc>
            <w:tc>
              <w:tcPr>
                <w:tcW w:w="688" w:type="dxa"/>
              </w:tcPr>
              <w:p w:rsidR="00463E70" w:rsidRPr="00377AE3" w:rsidRDefault="00463E70" w:rsidP="00E246FE">
                <w:pPr>
                  <w:pStyle w:val="ListParagraph"/>
                  <w:ind w:left="0"/>
                  <w:rPr>
                    <w:sz w:val="20"/>
                    <w:szCs w:val="20"/>
                    <w:u w:val="none"/>
                  </w:rPr>
                </w:pPr>
              </w:p>
            </w:tc>
            <w:tc>
              <w:tcPr>
                <w:tcW w:w="769" w:type="dxa"/>
              </w:tcPr>
              <w:p w:rsidR="00463E70" w:rsidRPr="00377AE3" w:rsidRDefault="00463E70" w:rsidP="00E246FE">
                <w:pPr>
                  <w:pStyle w:val="ListParagraph"/>
                  <w:ind w:left="0"/>
                  <w:rPr>
                    <w:sz w:val="20"/>
                    <w:szCs w:val="20"/>
                    <w:u w:val="none"/>
                  </w:rPr>
                </w:pPr>
              </w:p>
            </w:tc>
            <w:tc>
              <w:tcPr>
                <w:tcW w:w="738" w:type="dxa"/>
              </w:tcPr>
              <w:p w:rsidR="00463E70" w:rsidRPr="00377AE3" w:rsidRDefault="00463E70" w:rsidP="00E246FE">
                <w:pPr>
                  <w:pStyle w:val="ListParagraph"/>
                  <w:ind w:left="0"/>
                  <w:rPr>
                    <w:sz w:val="20"/>
                    <w:szCs w:val="20"/>
                    <w:u w:val="none"/>
                  </w:rPr>
                </w:pPr>
              </w:p>
            </w:tc>
            <w:tc>
              <w:tcPr>
                <w:tcW w:w="234" w:type="dxa"/>
              </w:tcPr>
              <w:p w:rsidR="00463E70" w:rsidRPr="00377AE3" w:rsidRDefault="00463E70" w:rsidP="00E246FE">
                <w:pPr>
                  <w:pStyle w:val="ListParagraph"/>
                  <w:ind w:left="0"/>
                  <w:rPr>
                    <w:sz w:val="20"/>
                    <w:szCs w:val="20"/>
                    <w:u w:val="none"/>
                  </w:rPr>
                </w:pPr>
              </w:p>
            </w:tc>
            <w:tc>
              <w:tcPr>
                <w:tcW w:w="722" w:type="dxa"/>
                <w:gridSpan w:val="2"/>
              </w:tcPr>
              <w:p w:rsidR="00463E70" w:rsidRPr="00377AE3" w:rsidRDefault="00463E70" w:rsidP="00E246FE">
                <w:pPr>
                  <w:pStyle w:val="ListParagraph"/>
                  <w:ind w:left="0"/>
                  <w:rPr>
                    <w:sz w:val="20"/>
                    <w:szCs w:val="20"/>
                    <w:u w:val="none"/>
                  </w:rPr>
                </w:pPr>
              </w:p>
            </w:tc>
          </w:tr>
          <w:tr w:rsidR="00463E70" w:rsidTr="00463E70">
            <w:trPr>
              <w:gridAfter w:val="3"/>
              <w:wAfter w:w="1556" w:type="dxa"/>
            </w:trPr>
            <w:tc>
              <w:tcPr>
                <w:tcW w:w="783" w:type="dxa"/>
                <w:gridSpan w:val="2"/>
              </w:tcPr>
              <w:p w:rsidR="00463E70" w:rsidRDefault="00463E70" w:rsidP="00E246FE">
                <w:pPr>
                  <w:pStyle w:val="ListParagraph"/>
                  <w:ind w:left="0"/>
                  <w:rPr>
                    <w:sz w:val="20"/>
                    <w:szCs w:val="20"/>
                    <w:u w:val="none"/>
                  </w:rPr>
                </w:pPr>
              </w:p>
            </w:tc>
            <w:tc>
              <w:tcPr>
                <w:tcW w:w="794" w:type="dxa"/>
              </w:tcPr>
              <w:p w:rsidR="00463E70" w:rsidRDefault="00463E70" w:rsidP="00E246FE">
                <w:pPr>
                  <w:pStyle w:val="ListParagraph"/>
                  <w:ind w:left="0"/>
                  <w:rPr>
                    <w:sz w:val="20"/>
                    <w:szCs w:val="20"/>
                    <w:u w:val="none"/>
                  </w:rPr>
                </w:pPr>
              </w:p>
            </w:tc>
            <w:tc>
              <w:tcPr>
                <w:tcW w:w="538" w:type="dxa"/>
              </w:tcPr>
              <w:p w:rsidR="00463E70" w:rsidRDefault="00463E70" w:rsidP="00E246FE">
                <w:pPr>
                  <w:pStyle w:val="ListParagraph"/>
                  <w:ind w:left="0"/>
                  <w:rPr>
                    <w:sz w:val="20"/>
                    <w:szCs w:val="20"/>
                    <w:u w:val="none"/>
                  </w:rPr>
                </w:pPr>
              </w:p>
            </w:tc>
            <w:tc>
              <w:tcPr>
                <w:tcW w:w="894" w:type="dxa"/>
              </w:tcPr>
              <w:p w:rsidR="00463E70" w:rsidRDefault="00463E70" w:rsidP="00E246FE">
                <w:pPr>
                  <w:pStyle w:val="ListParagraph"/>
                  <w:ind w:left="0"/>
                  <w:rPr>
                    <w:sz w:val="20"/>
                    <w:szCs w:val="20"/>
                    <w:u w:val="none"/>
                  </w:rPr>
                </w:pPr>
              </w:p>
            </w:tc>
            <w:tc>
              <w:tcPr>
                <w:tcW w:w="563" w:type="dxa"/>
              </w:tcPr>
              <w:p w:rsidR="00463E70" w:rsidRDefault="00463E70" w:rsidP="00E246FE">
                <w:pPr>
                  <w:pStyle w:val="ListParagraph"/>
                  <w:ind w:left="0"/>
                  <w:rPr>
                    <w:sz w:val="20"/>
                    <w:szCs w:val="20"/>
                    <w:u w:val="none"/>
                  </w:rPr>
                </w:pPr>
              </w:p>
            </w:tc>
            <w:tc>
              <w:tcPr>
                <w:tcW w:w="894" w:type="dxa"/>
              </w:tcPr>
              <w:p w:rsidR="00463E70" w:rsidRDefault="00463E70" w:rsidP="00E246FE">
                <w:pPr>
                  <w:pStyle w:val="ListParagraph"/>
                  <w:ind w:left="0"/>
                  <w:rPr>
                    <w:sz w:val="20"/>
                    <w:szCs w:val="20"/>
                    <w:u w:val="none"/>
                  </w:rPr>
                </w:pPr>
              </w:p>
            </w:tc>
            <w:tc>
              <w:tcPr>
                <w:tcW w:w="688" w:type="dxa"/>
              </w:tcPr>
              <w:p w:rsidR="00463E70" w:rsidRDefault="00463E70" w:rsidP="00E246FE">
                <w:pPr>
                  <w:pStyle w:val="ListParagraph"/>
                  <w:ind w:left="0"/>
                  <w:rPr>
                    <w:sz w:val="20"/>
                    <w:szCs w:val="20"/>
                    <w:u w:val="none"/>
                  </w:rPr>
                </w:pPr>
              </w:p>
            </w:tc>
            <w:tc>
              <w:tcPr>
                <w:tcW w:w="769" w:type="dxa"/>
              </w:tcPr>
              <w:p w:rsidR="00463E70" w:rsidRDefault="00463E70" w:rsidP="00E246FE">
                <w:pPr>
                  <w:pStyle w:val="ListParagraph"/>
                  <w:ind w:left="0"/>
                  <w:rPr>
                    <w:sz w:val="20"/>
                    <w:szCs w:val="20"/>
                    <w:u w:val="none"/>
                  </w:rPr>
                </w:pPr>
              </w:p>
            </w:tc>
            <w:tc>
              <w:tcPr>
                <w:tcW w:w="1329" w:type="dxa"/>
                <w:gridSpan w:val="3"/>
              </w:tcPr>
              <w:p w:rsidR="00463E70" w:rsidRDefault="00463E70" w:rsidP="00E246FE">
                <w:pPr>
                  <w:pStyle w:val="ListParagraph"/>
                  <w:ind w:left="0"/>
                  <w:rPr>
                    <w:sz w:val="20"/>
                    <w:szCs w:val="20"/>
                    <w:u w:val="none"/>
                  </w:rPr>
                </w:pPr>
              </w:p>
            </w:tc>
            <w:tc>
              <w:tcPr>
                <w:tcW w:w="539" w:type="dxa"/>
                <w:gridSpan w:val="2"/>
              </w:tcPr>
              <w:p w:rsidR="00463E70" w:rsidRDefault="00463E70" w:rsidP="00E246FE">
                <w:pPr>
                  <w:pStyle w:val="ListParagraph"/>
                  <w:ind w:left="0"/>
                  <w:rPr>
                    <w:sz w:val="20"/>
                    <w:szCs w:val="20"/>
                    <w:u w:val="none"/>
                  </w:rPr>
                </w:pPr>
              </w:p>
            </w:tc>
            <w:tc>
              <w:tcPr>
                <w:tcW w:w="722" w:type="dxa"/>
                <w:gridSpan w:val="2"/>
              </w:tcPr>
              <w:p w:rsidR="00463E70" w:rsidRDefault="00463E70" w:rsidP="00E246FE">
                <w:pPr>
                  <w:pStyle w:val="ListParagraph"/>
                  <w:ind w:left="0"/>
                  <w:rPr>
                    <w:sz w:val="20"/>
                    <w:szCs w:val="20"/>
                    <w:u w:val="none"/>
                  </w:rPr>
                </w:pPr>
              </w:p>
            </w:tc>
          </w:tr>
          <w:tr w:rsidR="00463E70" w:rsidRPr="0067204C"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tcBorders>
                  <w:top w:val="nil"/>
                  <w:left w:val="nil"/>
                  <w:bottom w:val="single" w:sz="4" w:space="0" w:color="auto"/>
                  <w:right w:val="nil"/>
                </w:tcBorders>
                <w:vAlign w:val="center"/>
              </w:tcPr>
              <w:p w:rsidR="00463E70" w:rsidRPr="0067204C" w:rsidRDefault="00463E70" w:rsidP="00377AE3">
                <w:pPr>
                  <w:spacing w:before="40" w:after="40"/>
                  <w:rPr>
                    <w:b/>
                    <w:sz w:val="22"/>
                    <w:szCs w:val="22"/>
                    <w:u w:val="none"/>
                  </w:rPr>
                </w:pPr>
              </w:p>
            </w:tc>
            <w:tc>
              <w:tcPr>
                <w:tcW w:w="7372" w:type="dxa"/>
                <w:gridSpan w:val="14"/>
                <w:tcBorders>
                  <w:top w:val="nil"/>
                  <w:left w:val="nil"/>
                  <w:bottom w:val="single" w:sz="4" w:space="0" w:color="auto"/>
                  <w:right w:val="single" w:sz="4" w:space="0" w:color="auto"/>
                </w:tcBorders>
              </w:tcPr>
              <w:p w:rsidR="00463E70" w:rsidRPr="0067204C" w:rsidRDefault="00463E70" w:rsidP="00622DCD">
                <w:pPr>
                  <w:spacing w:before="40" w:after="40"/>
                  <w:rPr>
                    <w:b/>
                    <w:sz w:val="22"/>
                    <w:szCs w:val="22"/>
                    <w:u w:val="none"/>
                  </w:rPr>
                </w:pPr>
              </w:p>
            </w:tc>
            <w:tc>
              <w:tcPr>
                <w:tcW w:w="728" w:type="dxa"/>
                <w:gridSpan w:val="2"/>
                <w:tcBorders>
                  <w:left w:val="single" w:sz="4" w:space="0" w:color="auto"/>
                  <w:bottom w:val="single" w:sz="4" w:space="0" w:color="auto"/>
                </w:tcBorders>
                <w:vAlign w:val="center"/>
              </w:tcPr>
              <w:p w:rsidR="00463E70" w:rsidRPr="00E97344" w:rsidRDefault="00463E70" w:rsidP="00622DCD">
                <w:pPr>
                  <w:jc w:val="center"/>
                  <w:rPr>
                    <w:b/>
                    <w:sz w:val="20"/>
                    <w:szCs w:val="20"/>
                    <w:u w:val="none"/>
                  </w:rPr>
                </w:pPr>
                <w:r w:rsidRPr="00E97344">
                  <w:rPr>
                    <w:sz w:val="20"/>
                    <w:szCs w:val="20"/>
                    <w:u w:val="none"/>
                  </w:rPr>
                  <w:t>Yes</w:t>
                </w:r>
              </w:p>
            </w:tc>
            <w:tc>
              <w:tcPr>
                <w:tcW w:w="722" w:type="dxa"/>
                <w:tcBorders>
                  <w:bottom w:val="single" w:sz="4" w:space="0" w:color="auto"/>
                </w:tcBorders>
                <w:vAlign w:val="center"/>
              </w:tcPr>
              <w:p w:rsidR="00463E70" w:rsidRPr="00E97344" w:rsidRDefault="00463E70" w:rsidP="00622DCD">
                <w:pPr>
                  <w:jc w:val="center"/>
                  <w:rPr>
                    <w:b/>
                    <w:sz w:val="20"/>
                    <w:szCs w:val="20"/>
                    <w:u w:val="none"/>
                  </w:rPr>
                </w:pPr>
                <w:r w:rsidRPr="00E97344">
                  <w:rPr>
                    <w:sz w:val="20"/>
                    <w:szCs w:val="20"/>
                    <w:u w:val="none"/>
                  </w:rPr>
                  <w:t>No</w:t>
                </w:r>
              </w:p>
            </w:tc>
            <w:tc>
              <w:tcPr>
                <w:tcW w:w="722" w:type="dxa"/>
                <w:tcBorders>
                  <w:bottom w:val="single" w:sz="4" w:space="0" w:color="auto"/>
                </w:tcBorders>
              </w:tcPr>
              <w:p w:rsidR="00463E70" w:rsidRPr="00E97344" w:rsidRDefault="00463E70" w:rsidP="00463E70">
                <w:pPr>
                  <w:rPr>
                    <w:sz w:val="20"/>
                    <w:szCs w:val="20"/>
                    <w:u w:val="none"/>
                  </w:rPr>
                </w:pPr>
                <w:r>
                  <w:rPr>
                    <w:sz w:val="20"/>
                    <w:szCs w:val="20"/>
                    <w:u w:val="none"/>
                  </w:rPr>
                  <w:t>N/A</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tcBorders>
                  <w:top w:val="single" w:sz="4" w:space="0" w:color="auto"/>
                </w:tcBorders>
                <w:vAlign w:val="center"/>
              </w:tcPr>
              <w:p w:rsidR="00463E70" w:rsidRPr="00CA21E7" w:rsidRDefault="00463E70" w:rsidP="00CA21E7">
                <w:pPr>
                  <w:spacing w:before="40" w:after="40"/>
                  <w:jc w:val="center"/>
                  <w:rPr>
                    <w:sz w:val="20"/>
                    <w:szCs w:val="20"/>
                    <w:u w:val="none"/>
                  </w:rPr>
                </w:pPr>
                <w:bookmarkStart w:id="6" w:name="_Hlk432249773"/>
                <w:r w:rsidRPr="00CA21E7">
                  <w:rPr>
                    <w:sz w:val="20"/>
                    <w:szCs w:val="20"/>
                    <w:u w:val="none"/>
                  </w:rPr>
                  <w:t>4</w:t>
                </w:r>
              </w:p>
            </w:tc>
            <w:tc>
              <w:tcPr>
                <w:tcW w:w="7372" w:type="dxa"/>
                <w:gridSpan w:val="14"/>
                <w:tcBorders>
                  <w:top w:val="single" w:sz="4" w:space="0" w:color="auto"/>
                </w:tcBorders>
              </w:tcPr>
              <w:p w:rsidR="00463E70" w:rsidRPr="00882CD4" w:rsidRDefault="00463E70" w:rsidP="00CA21E7">
                <w:pPr>
                  <w:spacing w:before="40" w:after="40"/>
                  <w:rPr>
                    <w:b/>
                    <w:sz w:val="20"/>
                    <w:szCs w:val="20"/>
                    <w:u w:val="none"/>
                  </w:rPr>
                </w:pPr>
                <w:r w:rsidRPr="00882CD4">
                  <w:rPr>
                    <w:sz w:val="20"/>
                    <w:szCs w:val="20"/>
                    <w:u w:val="none"/>
                  </w:rPr>
                  <w:t>Are you aware that you can book routine appointments up</w:t>
                </w:r>
                <w:r w:rsidR="00220673">
                  <w:rPr>
                    <w:sz w:val="20"/>
                    <w:szCs w:val="20"/>
                    <w:u w:val="none"/>
                  </w:rPr>
                  <w:t xml:space="preserve"> to 6</w:t>
                </w:r>
                <w:r w:rsidRPr="00882CD4">
                  <w:rPr>
                    <w:sz w:val="20"/>
                    <w:szCs w:val="20"/>
                    <w:u w:val="none"/>
                  </w:rPr>
                  <w:t xml:space="preserve"> weeks in advance?</w:t>
                </w:r>
              </w:p>
            </w:tc>
            <w:tc>
              <w:tcPr>
                <w:tcW w:w="728" w:type="dxa"/>
                <w:gridSpan w:val="2"/>
                <w:tcBorders>
                  <w:top w:val="single" w:sz="4" w:space="0" w:color="auto"/>
                </w:tcBorders>
              </w:tcPr>
              <w:p w:rsidR="00463E70" w:rsidRDefault="00320F9D" w:rsidP="00882CD4">
                <w:pPr>
                  <w:jc w:val="center"/>
                  <w:rPr>
                    <w:sz w:val="20"/>
                    <w:szCs w:val="20"/>
                    <w:u w:val="none"/>
                  </w:rPr>
                </w:pPr>
                <w:r>
                  <w:rPr>
                    <w:sz w:val="20"/>
                    <w:szCs w:val="20"/>
                    <w:u w:val="none"/>
                  </w:rPr>
                  <w:t>7</w:t>
                </w:r>
                <w:r w:rsidR="00BB736D">
                  <w:rPr>
                    <w:sz w:val="20"/>
                    <w:szCs w:val="20"/>
                    <w:u w:val="none"/>
                  </w:rPr>
                  <w:t>6</w:t>
                </w:r>
                <w:r w:rsidR="00463E70" w:rsidRPr="00882CD4">
                  <w:rPr>
                    <w:sz w:val="20"/>
                    <w:szCs w:val="20"/>
                    <w:u w:val="none"/>
                  </w:rPr>
                  <w:t>%</w:t>
                </w:r>
              </w:p>
              <w:p w:rsidR="00463E70" w:rsidRPr="00882CD4" w:rsidRDefault="00463E70" w:rsidP="00882CD4">
                <w:pPr>
                  <w:jc w:val="center"/>
                  <w:rPr>
                    <w:sz w:val="20"/>
                    <w:szCs w:val="20"/>
                  </w:rPr>
                </w:pPr>
              </w:p>
            </w:tc>
            <w:tc>
              <w:tcPr>
                <w:tcW w:w="722" w:type="dxa"/>
                <w:tcBorders>
                  <w:top w:val="single" w:sz="4" w:space="0" w:color="auto"/>
                </w:tcBorders>
              </w:tcPr>
              <w:p w:rsidR="00463E70" w:rsidRPr="00882CD4" w:rsidRDefault="00BB736D" w:rsidP="00882CD4">
                <w:pPr>
                  <w:jc w:val="center"/>
                  <w:rPr>
                    <w:sz w:val="20"/>
                    <w:szCs w:val="20"/>
                    <w:u w:val="none"/>
                  </w:rPr>
                </w:pPr>
                <w:r>
                  <w:rPr>
                    <w:sz w:val="20"/>
                    <w:szCs w:val="20"/>
                    <w:u w:val="none"/>
                  </w:rPr>
                  <w:t>24</w:t>
                </w:r>
                <w:r w:rsidR="00463E70" w:rsidRPr="00882CD4">
                  <w:rPr>
                    <w:sz w:val="20"/>
                    <w:szCs w:val="20"/>
                    <w:u w:val="none"/>
                  </w:rPr>
                  <w:t>%</w:t>
                </w:r>
              </w:p>
            </w:tc>
            <w:tc>
              <w:tcPr>
                <w:tcW w:w="722" w:type="dxa"/>
                <w:tcBorders>
                  <w:top w:val="single" w:sz="4" w:space="0" w:color="auto"/>
                </w:tcBorders>
              </w:tcPr>
              <w:p w:rsidR="00463E70" w:rsidRDefault="00463E70" w:rsidP="00882CD4">
                <w:pPr>
                  <w:jc w:val="cente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Align w:val="center"/>
              </w:tcPr>
              <w:p w:rsidR="00463E70" w:rsidRPr="00CA21E7" w:rsidRDefault="00463E70" w:rsidP="00CA21E7">
                <w:pPr>
                  <w:spacing w:before="40" w:after="40"/>
                  <w:jc w:val="center"/>
                  <w:rPr>
                    <w:sz w:val="20"/>
                    <w:szCs w:val="20"/>
                    <w:u w:val="none"/>
                  </w:rPr>
                </w:pPr>
                <w:r w:rsidRPr="00CA21E7">
                  <w:rPr>
                    <w:sz w:val="20"/>
                    <w:szCs w:val="20"/>
                    <w:u w:val="none"/>
                  </w:rPr>
                  <w:t>5</w:t>
                </w:r>
              </w:p>
            </w:tc>
            <w:tc>
              <w:tcPr>
                <w:tcW w:w="7372" w:type="dxa"/>
                <w:gridSpan w:val="14"/>
              </w:tcPr>
              <w:p w:rsidR="00463E70" w:rsidRPr="00882CD4" w:rsidRDefault="00463E70" w:rsidP="00CA21E7">
                <w:pPr>
                  <w:spacing w:before="40" w:after="40"/>
                  <w:rPr>
                    <w:b/>
                    <w:sz w:val="20"/>
                    <w:szCs w:val="20"/>
                    <w:u w:val="none"/>
                  </w:rPr>
                </w:pPr>
                <w:r w:rsidRPr="00882CD4">
                  <w:rPr>
                    <w:sz w:val="20"/>
                    <w:szCs w:val="20"/>
                    <w:u w:val="none"/>
                  </w:rPr>
                  <w:t>Are you aware that in cases of medical urgency you will be seen on the day (subject to triage to determine urgency) the clinician deems it necessary?</w:t>
                </w:r>
              </w:p>
            </w:tc>
            <w:tc>
              <w:tcPr>
                <w:tcW w:w="728" w:type="dxa"/>
                <w:gridSpan w:val="2"/>
              </w:tcPr>
              <w:p w:rsidR="00463E70" w:rsidRPr="00882CD4" w:rsidRDefault="00BB736D" w:rsidP="00882CD4">
                <w:pPr>
                  <w:jc w:val="center"/>
                  <w:rPr>
                    <w:sz w:val="20"/>
                    <w:szCs w:val="20"/>
                    <w:u w:val="none"/>
                  </w:rPr>
                </w:pPr>
                <w:r>
                  <w:rPr>
                    <w:sz w:val="20"/>
                    <w:szCs w:val="20"/>
                    <w:u w:val="none"/>
                  </w:rPr>
                  <w:t>82</w:t>
                </w:r>
                <w:r w:rsidR="00463E70" w:rsidRPr="00882CD4">
                  <w:rPr>
                    <w:sz w:val="20"/>
                    <w:szCs w:val="20"/>
                    <w:u w:val="none"/>
                  </w:rPr>
                  <w:t>%</w:t>
                </w:r>
              </w:p>
            </w:tc>
            <w:tc>
              <w:tcPr>
                <w:tcW w:w="722" w:type="dxa"/>
              </w:tcPr>
              <w:p w:rsidR="00463E70" w:rsidRPr="00882CD4" w:rsidRDefault="00BB736D" w:rsidP="00882CD4">
                <w:pPr>
                  <w:jc w:val="center"/>
                  <w:rPr>
                    <w:sz w:val="20"/>
                    <w:szCs w:val="20"/>
                    <w:u w:val="none"/>
                  </w:rPr>
                </w:pPr>
                <w:r>
                  <w:rPr>
                    <w:sz w:val="20"/>
                    <w:szCs w:val="20"/>
                    <w:u w:val="none"/>
                  </w:rPr>
                  <w:t>17</w:t>
                </w:r>
                <w:r w:rsidR="00463E70" w:rsidRPr="00882CD4">
                  <w:rPr>
                    <w:sz w:val="20"/>
                    <w:szCs w:val="20"/>
                    <w:u w:val="none"/>
                  </w:rPr>
                  <w:t>%</w:t>
                </w:r>
              </w:p>
            </w:tc>
            <w:tc>
              <w:tcPr>
                <w:tcW w:w="722" w:type="dxa"/>
              </w:tcPr>
              <w:p w:rsidR="00463E70" w:rsidRDefault="00320F9D" w:rsidP="00882CD4">
                <w:pPr>
                  <w:jc w:val="center"/>
                  <w:rPr>
                    <w:sz w:val="20"/>
                    <w:szCs w:val="20"/>
                    <w:u w:val="none"/>
                  </w:rPr>
                </w:pPr>
                <w:r>
                  <w:rPr>
                    <w:sz w:val="20"/>
                    <w:szCs w:val="20"/>
                    <w:u w:val="none"/>
                  </w:rPr>
                  <w:t>1</w:t>
                </w:r>
                <w:r w:rsidR="008B1783">
                  <w:rPr>
                    <w:sz w:val="20"/>
                    <w:szCs w:val="20"/>
                    <w:u w:val="none"/>
                  </w:rPr>
                  <w:t>%</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Align w:val="center"/>
              </w:tcPr>
              <w:p w:rsidR="00463E70" w:rsidRPr="00CA21E7" w:rsidRDefault="00463E70" w:rsidP="00CA21E7">
                <w:pPr>
                  <w:spacing w:before="40" w:after="40"/>
                  <w:jc w:val="center"/>
                  <w:rPr>
                    <w:sz w:val="20"/>
                    <w:szCs w:val="20"/>
                    <w:u w:val="none"/>
                  </w:rPr>
                </w:pPr>
                <w:r w:rsidRPr="00CA21E7">
                  <w:rPr>
                    <w:sz w:val="20"/>
                    <w:szCs w:val="20"/>
                    <w:u w:val="none"/>
                  </w:rPr>
                  <w:t>6</w:t>
                </w:r>
              </w:p>
            </w:tc>
            <w:tc>
              <w:tcPr>
                <w:tcW w:w="7372" w:type="dxa"/>
                <w:gridSpan w:val="14"/>
              </w:tcPr>
              <w:p w:rsidR="00463E70" w:rsidRPr="00882CD4" w:rsidRDefault="00463E70" w:rsidP="00CA21E7">
                <w:pPr>
                  <w:spacing w:before="40" w:after="40"/>
                  <w:rPr>
                    <w:b/>
                    <w:sz w:val="20"/>
                    <w:szCs w:val="20"/>
                    <w:u w:val="none"/>
                  </w:rPr>
                </w:pPr>
                <w:r w:rsidRPr="00882CD4">
                  <w:rPr>
                    <w:sz w:val="20"/>
                    <w:szCs w:val="20"/>
                    <w:u w:val="none"/>
                  </w:rPr>
                  <w:t>If you have telephoned the surgery in the last 6 months, was the call answered promptly?</w:t>
                </w:r>
              </w:p>
            </w:tc>
            <w:tc>
              <w:tcPr>
                <w:tcW w:w="728" w:type="dxa"/>
                <w:gridSpan w:val="2"/>
              </w:tcPr>
              <w:p w:rsidR="00463E70" w:rsidRPr="00882CD4" w:rsidRDefault="00BB736D" w:rsidP="00882CD4">
                <w:pPr>
                  <w:jc w:val="center"/>
                  <w:rPr>
                    <w:sz w:val="20"/>
                    <w:szCs w:val="20"/>
                    <w:u w:val="none"/>
                  </w:rPr>
                </w:pPr>
                <w:r>
                  <w:rPr>
                    <w:sz w:val="20"/>
                    <w:szCs w:val="20"/>
                    <w:u w:val="none"/>
                  </w:rPr>
                  <w:t>84</w:t>
                </w:r>
                <w:r w:rsidR="00463E70" w:rsidRPr="00882CD4">
                  <w:rPr>
                    <w:sz w:val="20"/>
                    <w:szCs w:val="20"/>
                    <w:u w:val="none"/>
                  </w:rPr>
                  <w:t>%</w:t>
                </w:r>
              </w:p>
            </w:tc>
            <w:tc>
              <w:tcPr>
                <w:tcW w:w="722" w:type="dxa"/>
              </w:tcPr>
              <w:p w:rsidR="00463E70" w:rsidRPr="00882CD4" w:rsidRDefault="00BB736D" w:rsidP="00882CD4">
                <w:pPr>
                  <w:jc w:val="center"/>
                  <w:rPr>
                    <w:sz w:val="20"/>
                    <w:szCs w:val="20"/>
                    <w:u w:val="none"/>
                  </w:rPr>
                </w:pPr>
                <w:r>
                  <w:rPr>
                    <w:sz w:val="20"/>
                    <w:szCs w:val="20"/>
                    <w:u w:val="none"/>
                  </w:rPr>
                  <w:t>15</w:t>
                </w:r>
                <w:r w:rsidR="00463E70" w:rsidRPr="00882CD4">
                  <w:rPr>
                    <w:sz w:val="20"/>
                    <w:szCs w:val="20"/>
                    <w:u w:val="none"/>
                  </w:rPr>
                  <w:t>%</w:t>
                </w:r>
              </w:p>
            </w:tc>
            <w:tc>
              <w:tcPr>
                <w:tcW w:w="722" w:type="dxa"/>
              </w:tcPr>
              <w:p w:rsidR="00463E70" w:rsidRDefault="008B1783" w:rsidP="00882CD4">
                <w:pPr>
                  <w:jc w:val="center"/>
                  <w:rPr>
                    <w:sz w:val="20"/>
                    <w:szCs w:val="20"/>
                    <w:u w:val="none"/>
                  </w:rPr>
                </w:pPr>
                <w:r>
                  <w:rPr>
                    <w:sz w:val="20"/>
                    <w:szCs w:val="20"/>
                    <w:u w:val="none"/>
                  </w:rPr>
                  <w:t>1%</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5" w:type="dxa"/>
                <w:vMerge w:val="restart"/>
                <w:vAlign w:val="center"/>
              </w:tcPr>
              <w:p w:rsidR="00463E70" w:rsidRPr="00CA21E7" w:rsidRDefault="00463E70" w:rsidP="00CA21E7">
                <w:pPr>
                  <w:spacing w:before="40" w:after="40"/>
                  <w:jc w:val="center"/>
                  <w:rPr>
                    <w:sz w:val="20"/>
                    <w:szCs w:val="20"/>
                    <w:u w:val="none"/>
                  </w:rPr>
                </w:pPr>
                <w:r w:rsidRPr="00CA21E7">
                  <w:rPr>
                    <w:sz w:val="20"/>
                    <w:szCs w:val="20"/>
                    <w:u w:val="none"/>
                  </w:rPr>
                  <w:t>7</w:t>
                </w:r>
              </w:p>
            </w:tc>
            <w:tc>
              <w:tcPr>
                <w:tcW w:w="7372" w:type="dxa"/>
                <w:gridSpan w:val="14"/>
                <w:vMerge w:val="restart"/>
              </w:tcPr>
              <w:p w:rsidR="00463E70" w:rsidRPr="00C12355" w:rsidRDefault="00463E70" w:rsidP="00CA21E7">
                <w:pPr>
                  <w:pStyle w:val="ListParagraph"/>
                  <w:numPr>
                    <w:ilvl w:val="0"/>
                    <w:numId w:val="8"/>
                  </w:numPr>
                  <w:spacing w:before="40" w:after="40"/>
                  <w:rPr>
                    <w:sz w:val="20"/>
                    <w:szCs w:val="20"/>
                    <w:u w:val="none"/>
                  </w:rPr>
                </w:pPr>
                <w:r w:rsidRPr="00882CD4">
                  <w:rPr>
                    <w:sz w:val="20"/>
                    <w:szCs w:val="20"/>
                    <w:u w:val="none"/>
                  </w:rPr>
                  <w:t xml:space="preserve">When at the reception desk do you feel you can talk in confidence if you have a query of a personal nature? </w:t>
                </w:r>
              </w:p>
            </w:tc>
            <w:tc>
              <w:tcPr>
                <w:tcW w:w="728" w:type="dxa"/>
                <w:gridSpan w:val="2"/>
              </w:tcPr>
              <w:p w:rsidR="00463E70" w:rsidRPr="00882CD4" w:rsidRDefault="00BB736D" w:rsidP="00882CD4">
                <w:pPr>
                  <w:jc w:val="center"/>
                  <w:rPr>
                    <w:sz w:val="20"/>
                    <w:szCs w:val="20"/>
                    <w:u w:val="none"/>
                  </w:rPr>
                </w:pPr>
                <w:r>
                  <w:rPr>
                    <w:sz w:val="20"/>
                    <w:szCs w:val="20"/>
                    <w:u w:val="none"/>
                  </w:rPr>
                  <w:t>82</w:t>
                </w:r>
                <w:r w:rsidR="00463E70" w:rsidRPr="00882CD4">
                  <w:rPr>
                    <w:sz w:val="20"/>
                    <w:szCs w:val="20"/>
                    <w:u w:val="none"/>
                  </w:rPr>
                  <w:t>%</w:t>
                </w:r>
              </w:p>
            </w:tc>
            <w:tc>
              <w:tcPr>
                <w:tcW w:w="722" w:type="dxa"/>
              </w:tcPr>
              <w:p w:rsidR="00463E70" w:rsidRPr="00882CD4" w:rsidRDefault="00BB736D" w:rsidP="00882CD4">
                <w:pPr>
                  <w:jc w:val="center"/>
                  <w:rPr>
                    <w:sz w:val="20"/>
                    <w:szCs w:val="20"/>
                    <w:u w:val="none"/>
                  </w:rPr>
                </w:pPr>
                <w:r>
                  <w:rPr>
                    <w:sz w:val="20"/>
                    <w:szCs w:val="20"/>
                    <w:u w:val="none"/>
                  </w:rPr>
                  <w:t>17</w:t>
                </w:r>
                <w:r w:rsidR="00463E70" w:rsidRPr="00882CD4">
                  <w:rPr>
                    <w:sz w:val="20"/>
                    <w:szCs w:val="20"/>
                    <w:u w:val="none"/>
                  </w:rPr>
                  <w:t>%</w:t>
                </w:r>
              </w:p>
            </w:tc>
            <w:tc>
              <w:tcPr>
                <w:tcW w:w="722" w:type="dxa"/>
              </w:tcPr>
              <w:p w:rsidR="00463E70" w:rsidRDefault="00BB736D" w:rsidP="00882CD4">
                <w:pPr>
                  <w:jc w:val="center"/>
                  <w:rPr>
                    <w:sz w:val="20"/>
                    <w:szCs w:val="20"/>
                    <w:u w:val="none"/>
                  </w:rPr>
                </w:pPr>
                <w:r>
                  <w:rPr>
                    <w:sz w:val="20"/>
                    <w:szCs w:val="20"/>
                    <w:u w:val="none"/>
                  </w:rPr>
                  <w:t>1</w:t>
                </w:r>
                <w:r w:rsidR="00463E70">
                  <w:rPr>
                    <w:sz w:val="20"/>
                    <w:szCs w:val="20"/>
                    <w:u w:val="none"/>
                  </w:rPr>
                  <w:t>%</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5" w:type="dxa"/>
                <w:vMerge/>
                <w:vAlign w:val="center"/>
              </w:tcPr>
              <w:p w:rsidR="00463E70" w:rsidRPr="00CA21E7" w:rsidRDefault="00463E70" w:rsidP="00CA21E7">
                <w:pPr>
                  <w:spacing w:before="40" w:after="40"/>
                  <w:jc w:val="center"/>
                  <w:rPr>
                    <w:sz w:val="20"/>
                    <w:szCs w:val="20"/>
                    <w:u w:val="none"/>
                  </w:rPr>
                </w:pPr>
              </w:p>
            </w:tc>
            <w:tc>
              <w:tcPr>
                <w:tcW w:w="7372" w:type="dxa"/>
                <w:gridSpan w:val="14"/>
                <w:vMerge/>
              </w:tcPr>
              <w:p w:rsidR="00463E70" w:rsidRPr="00882CD4" w:rsidRDefault="00463E70" w:rsidP="00CA21E7">
                <w:pPr>
                  <w:spacing w:before="40" w:after="40"/>
                  <w:rPr>
                    <w:sz w:val="20"/>
                    <w:szCs w:val="20"/>
                    <w:u w:val="none"/>
                  </w:rPr>
                </w:pPr>
              </w:p>
            </w:tc>
            <w:tc>
              <w:tcPr>
                <w:tcW w:w="728" w:type="dxa"/>
                <w:gridSpan w:val="2"/>
              </w:tcPr>
              <w:p w:rsidR="00463E70" w:rsidRPr="00882CD4" w:rsidRDefault="00463E70" w:rsidP="00882CD4">
                <w:pPr>
                  <w:jc w:val="center"/>
                  <w:rPr>
                    <w:sz w:val="20"/>
                    <w:szCs w:val="20"/>
                    <w:u w:val="none"/>
                  </w:rPr>
                </w:pPr>
              </w:p>
            </w:tc>
            <w:tc>
              <w:tcPr>
                <w:tcW w:w="722" w:type="dxa"/>
              </w:tcPr>
              <w:p w:rsidR="00463E70" w:rsidRPr="00882CD4" w:rsidRDefault="00463E70" w:rsidP="00882CD4">
                <w:pPr>
                  <w:jc w:val="center"/>
                  <w:rPr>
                    <w:sz w:val="20"/>
                    <w:szCs w:val="20"/>
                    <w:u w:val="none"/>
                  </w:rPr>
                </w:pPr>
              </w:p>
            </w:tc>
            <w:tc>
              <w:tcPr>
                <w:tcW w:w="722" w:type="dxa"/>
              </w:tcPr>
              <w:p w:rsidR="00463E70" w:rsidRDefault="00463E70" w:rsidP="00C12355">
                <w:pP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525" w:type="dxa"/>
                <w:vAlign w:val="center"/>
              </w:tcPr>
              <w:p w:rsidR="00463E70" w:rsidRPr="00CA21E7" w:rsidRDefault="00463E70" w:rsidP="00CA21E7">
                <w:pPr>
                  <w:spacing w:before="40" w:after="40"/>
                  <w:jc w:val="center"/>
                  <w:rPr>
                    <w:sz w:val="20"/>
                    <w:szCs w:val="20"/>
                    <w:u w:val="none"/>
                  </w:rPr>
                </w:pPr>
                <w:r w:rsidRPr="00CA21E7">
                  <w:rPr>
                    <w:sz w:val="20"/>
                    <w:szCs w:val="20"/>
                    <w:u w:val="none"/>
                  </w:rPr>
                  <w:t>8</w:t>
                </w:r>
              </w:p>
            </w:tc>
            <w:tc>
              <w:tcPr>
                <w:tcW w:w="7372" w:type="dxa"/>
                <w:gridSpan w:val="14"/>
              </w:tcPr>
              <w:p w:rsidR="00463E70" w:rsidRPr="00882CD4" w:rsidRDefault="00463E70" w:rsidP="00CA21E7">
                <w:pPr>
                  <w:rPr>
                    <w:b/>
                    <w:sz w:val="20"/>
                    <w:szCs w:val="20"/>
                    <w:u w:val="none"/>
                  </w:rPr>
                </w:pPr>
                <w:r w:rsidRPr="00882CD4">
                  <w:rPr>
                    <w:sz w:val="20"/>
                    <w:szCs w:val="20"/>
                    <w:u w:val="none"/>
                  </w:rPr>
                  <w:t xml:space="preserve"> Do you find access into the building at your surgery easy?</w:t>
                </w:r>
                <w:r w:rsidRPr="00882CD4">
                  <w:rPr>
                    <w:sz w:val="20"/>
                    <w:szCs w:val="20"/>
                    <w:u w:val="none"/>
                  </w:rPr>
                  <w:tab/>
                </w:r>
              </w:p>
            </w:tc>
            <w:tc>
              <w:tcPr>
                <w:tcW w:w="728" w:type="dxa"/>
                <w:gridSpan w:val="2"/>
              </w:tcPr>
              <w:p w:rsidR="00463E70" w:rsidRPr="00882CD4" w:rsidRDefault="00894475" w:rsidP="00C12355">
                <w:pPr>
                  <w:jc w:val="center"/>
                  <w:rPr>
                    <w:sz w:val="20"/>
                    <w:szCs w:val="20"/>
                    <w:u w:val="none"/>
                  </w:rPr>
                </w:pPr>
                <w:r>
                  <w:rPr>
                    <w:sz w:val="20"/>
                    <w:szCs w:val="20"/>
                    <w:u w:val="none"/>
                  </w:rPr>
                  <w:t>9</w:t>
                </w:r>
                <w:r w:rsidR="00C12355">
                  <w:rPr>
                    <w:sz w:val="20"/>
                    <w:szCs w:val="20"/>
                    <w:u w:val="none"/>
                  </w:rPr>
                  <w:t>8</w:t>
                </w:r>
                <w:r w:rsidR="00463E70" w:rsidRPr="00882CD4">
                  <w:rPr>
                    <w:sz w:val="20"/>
                    <w:szCs w:val="20"/>
                    <w:u w:val="none"/>
                  </w:rPr>
                  <w:t>%</w:t>
                </w:r>
              </w:p>
            </w:tc>
            <w:tc>
              <w:tcPr>
                <w:tcW w:w="722" w:type="dxa"/>
              </w:tcPr>
              <w:p w:rsidR="00463E70" w:rsidRPr="00882CD4" w:rsidRDefault="00C12355" w:rsidP="00882CD4">
                <w:pPr>
                  <w:jc w:val="center"/>
                  <w:rPr>
                    <w:sz w:val="20"/>
                    <w:szCs w:val="20"/>
                    <w:u w:val="none"/>
                  </w:rPr>
                </w:pPr>
                <w:r>
                  <w:rPr>
                    <w:sz w:val="20"/>
                    <w:szCs w:val="20"/>
                    <w:u w:val="none"/>
                  </w:rPr>
                  <w:t>2</w:t>
                </w:r>
                <w:r w:rsidR="00463E70" w:rsidRPr="00882CD4">
                  <w:rPr>
                    <w:sz w:val="20"/>
                    <w:szCs w:val="20"/>
                    <w:u w:val="none"/>
                  </w:rPr>
                  <w:t>%</w:t>
                </w:r>
              </w:p>
            </w:tc>
            <w:tc>
              <w:tcPr>
                <w:tcW w:w="722" w:type="dxa"/>
              </w:tcPr>
              <w:p w:rsidR="00463E70" w:rsidRPr="00882CD4" w:rsidRDefault="00C12355" w:rsidP="00882CD4">
                <w:pPr>
                  <w:jc w:val="center"/>
                  <w:rPr>
                    <w:sz w:val="20"/>
                    <w:szCs w:val="20"/>
                    <w:u w:val="none"/>
                  </w:rPr>
                </w:pPr>
                <w:r>
                  <w:rPr>
                    <w:sz w:val="20"/>
                    <w:szCs w:val="20"/>
                    <w:u w:val="none"/>
                  </w:rPr>
                  <w:t>0%</w:t>
                </w:r>
              </w:p>
            </w:tc>
          </w:tr>
          <w:tr w:rsidR="00463E70" w:rsidRPr="00CA21E7"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525" w:type="dxa"/>
                <w:vMerge w:val="restart"/>
                <w:vAlign w:val="center"/>
              </w:tcPr>
              <w:p w:rsidR="00463E70" w:rsidRPr="009E5D13" w:rsidRDefault="00463E70" w:rsidP="009E5D13">
                <w:pPr>
                  <w:spacing w:before="40" w:after="40"/>
                  <w:jc w:val="center"/>
                  <w:rPr>
                    <w:sz w:val="20"/>
                    <w:szCs w:val="20"/>
                    <w:u w:val="none"/>
                  </w:rPr>
                </w:pPr>
                <w:r>
                  <w:rPr>
                    <w:sz w:val="20"/>
                    <w:szCs w:val="20"/>
                    <w:u w:val="none"/>
                  </w:rPr>
                  <w:t>9</w:t>
                </w:r>
              </w:p>
            </w:tc>
            <w:tc>
              <w:tcPr>
                <w:tcW w:w="7372" w:type="dxa"/>
                <w:gridSpan w:val="14"/>
                <w:vMerge w:val="restart"/>
              </w:tcPr>
              <w:p w:rsidR="00463E70" w:rsidRPr="00882CD4" w:rsidRDefault="00463E70" w:rsidP="00CA21E7">
                <w:pPr>
                  <w:spacing w:before="40" w:after="40"/>
                  <w:rPr>
                    <w:sz w:val="20"/>
                    <w:szCs w:val="20"/>
                    <w:u w:val="none"/>
                  </w:rPr>
                </w:pPr>
                <w:r w:rsidRPr="00882CD4">
                  <w:rPr>
                    <w:sz w:val="20"/>
                    <w:szCs w:val="20"/>
                    <w:u w:val="none"/>
                  </w:rPr>
                  <w:t>When you last visited the surgery, were you satisfied with the overall cleanliness:</w:t>
                </w:r>
              </w:p>
              <w:p w:rsidR="00463E70" w:rsidRPr="00882CD4" w:rsidRDefault="00463E70" w:rsidP="00CA21E7">
                <w:pPr>
                  <w:pStyle w:val="ListParagraph"/>
                  <w:numPr>
                    <w:ilvl w:val="0"/>
                    <w:numId w:val="3"/>
                  </w:numPr>
                  <w:spacing w:before="40" w:after="40"/>
                  <w:rPr>
                    <w:sz w:val="20"/>
                    <w:szCs w:val="20"/>
                    <w:u w:val="none"/>
                  </w:rPr>
                </w:pPr>
                <w:r w:rsidRPr="00882CD4">
                  <w:rPr>
                    <w:sz w:val="20"/>
                    <w:szCs w:val="20"/>
                    <w:u w:val="none"/>
                  </w:rPr>
                  <w:t>The waiting room?</w:t>
                </w:r>
              </w:p>
              <w:p w:rsidR="00463E70" w:rsidRPr="00882CD4" w:rsidRDefault="00463E70" w:rsidP="00CA21E7">
                <w:pPr>
                  <w:pStyle w:val="ListParagraph"/>
                  <w:numPr>
                    <w:ilvl w:val="0"/>
                    <w:numId w:val="3"/>
                  </w:numPr>
                  <w:spacing w:before="40" w:after="40"/>
                  <w:rPr>
                    <w:sz w:val="20"/>
                    <w:szCs w:val="20"/>
                    <w:u w:val="none"/>
                  </w:rPr>
                </w:pPr>
                <w:r w:rsidRPr="00882CD4">
                  <w:rPr>
                    <w:sz w:val="20"/>
                    <w:szCs w:val="20"/>
                    <w:u w:val="none"/>
                  </w:rPr>
                  <w:t>The consulting room?</w:t>
                </w:r>
              </w:p>
              <w:p w:rsidR="00463E70" w:rsidRPr="00882CD4" w:rsidRDefault="00463E70" w:rsidP="00CA21E7">
                <w:pPr>
                  <w:pStyle w:val="ListParagraph"/>
                  <w:numPr>
                    <w:ilvl w:val="0"/>
                    <w:numId w:val="3"/>
                  </w:numPr>
                  <w:spacing w:before="40" w:after="40"/>
                  <w:rPr>
                    <w:sz w:val="20"/>
                    <w:szCs w:val="20"/>
                    <w:u w:val="none"/>
                  </w:rPr>
                </w:pPr>
                <w:r w:rsidRPr="00882CD4">
                  <w:rPr>
                    <w:sz w:val="20"/>
                    <w:szCs w:val="20"/>
                    <w:u w:val="none"/>
                  </w:rPr>
                  <w:t>The patient toilets?</w:t>
                </w:r>
              </w:p>
            </w:tc>
            <w:tc>
              <w:tcPr>
                <w:tcW w:w="728" w:type="dxa"/>
                <w:gridSpan w:val="2"/>
              </w:tcPr>
              <w:p w:rsidR="00463E70" w:rsidRPr="00882CD4" w:rsidRDefault="00894475" w:rsidP="00C12355">
                <w:pPr>
                  <w:jc w:val="center"/>
                  <w:rPr>
                    <w:sz w:val="20"/>
                    <w:szCs w:val="20"/>
                    <w:u w:val="none"/>
                  </w:rPr>
                </w:pPr>
                <w:r>
                  <w:rPr>
                    <w:sz w:val="20"/>
                    <w:szCs w:val="20"/>
                    <w:u w:val="none"/>
                  </w:rPr>
                  <w:br/>
                  <w:t>9</w:t>
                </w:r>
                <w:r w:rsidR="00C12355">
                  <w:rPr>
                    <w:sz w:val="20"/>
                    <w:szCs w:val="20"/>
                    <w:u w:val="none"/>
                  </w:rPr>
                  <w:t>8</w:t>
                </w:r>
                <w:r w:rsidR="00463E70" w:rsidRPr="00882CD4">
                  <w:rPr>
                    <w:sz w:val="20"/>
                    <w:szCs w:val="20"/>
                    <w:u w:val="none"/>
                  </w:rPr>
                  <w:t>%</w:t>
                </w:r>
              </w:p>
            </w:tc>
            <w:tc>
              <w:tcPr>
                <w:tcW w:w="722" w:type="dxa"/>
              </w:tcPr>
              <w:p w:rsidR="00463E70" w:rsidRPr="00882CD4" w:rsidRDefault="00894475" w:rsidP="00C12355">
                <w:pPr>
                  <w:jc w:val="center"/>
                  <w:rPr>
                    <w:sz w:val="20"/>
                    <w:szCs w:val="20"/>
                    <w:u w:val="none"/>
                  </w:rPr>
                </w:pPr>
                <w:r>
                  <w:rPr>
                    <w:sz w:val="20"/>
                    <w:szCs w:val="20"/>
                    <w:u w:val="none"/>
                  </w:rPr>
                  <w:br/>
                </w:r>
                <w:r w:rsidR="00C12355">
                  <w:rPr>
                    <w:sz w:val="20"/>
                    <w:szCs w:val="20"/>
                    <w:u w:val="none"/>
                  </w:rPr>
                  <w:t>2</w:t>
                </w:r>
                <w:r w:rsidR="00463E70" w:rsidRPr="00882CD4">
                  <w:rPr>
                    <w:sz w:val="20"/>
                    <w:szCs w:val="20"/>
                    <w:u w:val="none"/>
                  </w:rPr>
                  <w:t>%</w:t>
                </w:r>
              </w:p>
            </w:tc>
            <w:tc>
              <w:tcPr>
                <w:tcW w:w="722" w:type="dxa"/>
              </w:tcPr>
              <w:p w:rsidR="00463E70" w:rsidRDefault="00463E70" w:rsidP="00882CD4">
                <w:pPr>
                  <w:jc w:val="center"/>
                  <w:rPr>
                    <w:sz w:val="20"/>
                    <w:szCs w:val="20"/>
                    <w:u w:val="none"/>
                  </w:rPr>
                </w:pPr>
              </w:p>
              <w:p w:rsidR="00894475" w:rsidRPr="00882CD4" w:rsidRDefault="00C12355" w:rsidP="00882CD4">
                <w:pPr>
                  <w:jc w:val="center"/>
                  <w:rPr>
                    <w:sz w:val="20"/>
                    <w:szCs w:val="20"/>
                    <w:u w:val="none"/>
                  </w:rPr>
                </w:pPr>
                <w:r>
                  <w:rPr>
                    <w:sz w:val="20"/>
                    <w:szCs w:val="20"/>
                    <w:u w:val="none"/>
                  </w:rPr>
                  <w:t>0</w:t>
                </w:r>
                <w:r w:rsidR="00894475">
                  <w:rPr>
                    <w:sz w:val="20"/>
                    <w:szCs w:val="20"/>
                    <w:u w:val="none"/>
                  </w:rPr>
                  <w:t>%</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Pr>
              <w:p w:rsidR="00463E70" w:rsidRPr="00882CD4" w:rsidRDefault="00463E70" w:rsidP="00CA21E7">
                <w:pPr>
                  <w:spacing w:before="40" w:after="40"/>
                  <w:rPr>
                    <w:b/>
                    <w:sz w:val="20"/>
                    <w:szCs w:val="20"/>
                    <w:u w:val="none"/>
                  </w:rPr>
                </w:pPr>
              </w:p>
            </w:tc>
            <w:tc>
              <w:tcPr>
                <w:tcW w:w="728" w:type="dxa"/>
                <w:gridSpan w:val="2"/>
              </w:tcPr>
              <w:p w:rsidR="00463E70" w:rsidRPr="00882CD4" w:rsidRDefault="00894475" w:rsidP="00882CD4">
                <w:pPr>
                  <w:jc w:val="center"/>
                  <w:rPr>
                    <w:sz w:val="20"/>
                    <w:szCs w:val="20"/>
                    <w:u w:val="none"/>
                  </w:rPr>
                </w:pPr>
                <w:r>
                  <w:rPr>
                    <w:sz w:val="20"/>
                    <w:szCs w:val="20"/>
                    <w:u w:val="none"/>
                  </w:rPr>
                  <w:t>99</w:t>
                </w:r>
                <w:r w:rsidR="00463E70" w:rsidRPr="00882CD4">
                  <w:rPr>
                    <w:sz w:val="20"/>
                    <w:szCs w:val="20"/>
                    <w:u w:val="none"/>
                  </w:rPr>
                  <w:t>%</w:t>
                </w:r>
              </w:p>
            </w:tc>
            <w:tc>
              <w:tcPr>
                <w:tcW w:w="722" w:type="dxa"/>
              </w:tcPr>
              <w:p w:rsidR="00463E70" w:rsidRPr="00882CD4" w:rsidRDefault="00463E70" w:rsidP="00882CD4">
                <w:pPr>
                  <w:jc w:val="center"/>
                  <w:rPr>
                    <w:sz w:val="20"/>
                    <w:szCs w:val="20"/>
                    <w:u w:val="none"/>
                  </w:rPr>
                </w:pPr>
                <w:r w:rsidRPr="00882CD4">
                  <w:rPr>
                    <w:sz w:val="20"/>
                    <w:szCs w:val="20"/>
                    <w:u w:val="none"/>
                  </w:rPr>
                  <w:t>0%</w:t>
                </w:r>
              </w:p>
            </w:tc>
            <w:tc>
              <w:tcPr>
                <w:tcW w:w="722" w:type="dxa"/>
              </w:tcPr>
              <w:p w:rsidR="00463E70" w:rsidRPr="00882CD4" w:rsidRDefault="00894475" w:rsidP="00882CD4">
                <w:pPr>
                  <w:jc w:val="center"/>
                  <w:rPr>
                    <w:sz w:val="20"/>
                    <w:szCs w:val="20"/>
                    <w:u w:val="none"/>
                  </w:rPr>
                </w:pPr>
                <w:r>
                  <w:rPr>
                    <w:sz w:val="20"/>
                    <w:szCs w:val="20"/>
                    <w:u w:val="none"/>
                  </w:rPr>
                  <w:t>1%</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Pr>
              <w:p w:rsidR="00463E70" w:rsidRPr="00882CD4" w:rsidRDefault="00463E70" w:rsidP="00CA21E7">
                <w:pPr>
                  <w:spacing w:before="40" w:after="40"/>
                  <w:rPr>
                    <w:b/>
                    <w:sz w:val="20"/>
                    <w:szCs w:val="20"/>
                    <w:u w:val="none"/>
                  </w:rPr>
                </w:pPr>
              </w:p>
            </w:tc>
            <w:tc>
              <w:tcPr>
                <w:tcW w:w="728" w:type="dxa"/>
                <w:gridSpan w:val="2"/>
              </w:tcPr>
              <w:p w:rsidR="00463E70" w:rsidRPr="00882CD4" w:rsidRDefault="00463E70" w:rsidP="00C12355">
                <w:pPr>
                  <w:jc w:val="center"/>
                  <w:rPr>
                    <w:sz w:val="20"/>
                    <w:szCs w:val="20"/>
                    <w:u w:val="none"/>
                  </w:rPr>
                </w:pPr>
                <w:r>
                  <w:rPr>
                    <w:sz w:val="20"/>
                    <w:szCs w:val="20"/>
                    <w:u w:val="none"/>
                  </w:rPr>
                  <w:t>9</w:t>
                </w:r>
                <w:r w:rsidR="00C12355">
                  <w:rPr>
                    <w:sz w:val="20"/>
                    <w:szCs w:val="20"/>
                    <w:u w:val="none"/>
                  </w:rPr>
                  <w:t>5</w:t>
                </w:r>
                <w:r w:rsidRPr="00882CD4">
                  <w:rPr>
                    <w:sz w:val="20"/>
                    <w:szCs w:val="20"/>
                    <w:u w:val="none"/>
                  </w:rPr>
                  <w:t>%</w:t>
                </w:r>
              </w:p>
            </w:tc>
            <w:tc>
              <w:tcPr>
                <w:tcW w:w="722" w:type="dxa"/>
              </w:tcPr>
              <w:p w:rsidR="00463E70" w:rsidRPr="00882CD4" w:rsidRDefault="00C12355" w:rsidP="00882CD4">
                <w:pPr>
                  <w:jc w:val="center"/>
                  <w:rPr>
                    <w:sz w:val="20"/>
                    <w:szCs w:val="20"/>
                    <w:u w:val="none"/>
                  </w:rPr>
                </w:pPr>
                <w:r>
                  <w:rPr>
                    <w:sz w:val="20"/>
                    <w:szCs w:val="20"/>
                    <w:u w:val="none"/>
                  </w:rPr>
                  <w:t>2</w:t>
                </w:r>
                <w:r w:rsidR="00463E70" w:rsidRPr="00882CD4">
                  <w:rPr>
                    <w:sz w:val="20"/>
                    <w:szCs w:val="20"/>
                    <w:u w:val="none"/>
                  </w:rPr>
                  <w:t>%</w:t>
                </w:r>
              </w:p>
            </w:tc>
            <w:tc>
              <w:tcPr>
                <w:tcW w:w="722" w:type="dxa"/>
              </w:tcPr>
              <w:p w:rsidR="00463E70" w:rsidRPr="00882CD4" w:rsidRDefault="00C12355" w:rsidP="00882CD4">
                <w:pPr>
                  <w:jc w:val="center"/>
                  <w:rPr>
                    <w:sz w:val="20"/>
                    <w:szCs w:val="20"/>
                    <w:u w:val="none"/>
                  </w:rPr>
                </w:pPr>
                <w:r>
                  <w:rPr>
                    <w:sz w:val="20"/>
                    <w:szCs w:val="20"/>
                    <w:u w:val="none"/>
                  </w:rPr>
                  <w:t>3</w:t>
                </w:r>
                <w:r w:rsidR="00463E70">
                  <w:rPr>
                    <w:sz w:val="20"/>
                    <w:szCs w:val="20"/>
                    <w:u w:val="none"/>
                  </w:rPr>
                  <w:t>%</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525" w:type="dxa"/>
                <w:vMerge w:val="restart"/>
                <w:vAlign w:val="center"/>
              </w:tcPr>
              <w:p w:rsidR="00463E70" w:rsidRPr="009E5D13" w:rsidRDefault="00463E70" w:rsidP="009E5D13">
                <w:pPr>
                  <w:spacing w:before="40" w:after="40"/>
                  <w:jc w:val="center"/>
                  <w:rPr>
                    <w:sz w:val="20"/>
                    <w:szCs w:val="20"/>
                    <w:u w:val="none"/>
                  </w:rPr>
                </w:pPr>
                <w:r w:rsidRPr="009E5D13">
                  <w:rPr>
                    <w:sz w:val="20"/>
                    <w:szCs w:val="20"/>
                    <w:u w:val="none"/>
                  </w:rPr>
                  <w:t>1</w:t>
                </w:r>
                <w:r>
                  <w:rPr>
                    <w:sz w:val="20"/>
                    <w:szCs w:val="20"/>
                    <w:u w:val="none"/>
                  </w:rPr>
                  <w:t>0</w:t>
                </w:r>
              </w:p>
            </w:tc>
            <w:tc>
              <w:tcPr>
                <w:tcW w:w="7372" w:type="dxa"/>
                <w:gridSpan w:val="14"/>
                <w:vMerge w:val="restart"/>
              </w:tcPr>
              <w:p w:rsidR="00463E70" w:rsidRPr="00882CD4" w:rsidRDefault="00463E70" w:rsidP="00CA21E7">
                <w:pPr>
                  <w:spacing w:before="40" w:after="40"/>
                  <w:rPr>
                    <w:b/>
                    <w:sz w:val="20"/>
                    <w:szCs w:val="20"/>
                    <w:u w:val="none"/>
                  </w:rPr>
                </w:pPr>
                <w:r w:rsidRPr="00882CD4">
                  <w:rPr>
                    <w:sz w:val="20"/>
                    <w:szCs w:val="20"/>
                    <w:u w:val="none"/>
                  </w:rPr>
                  <w:t>When you last visited the surgery, did you feel that you had confidence and trust:</w:t>
                </w:r>
              </w:p>
              <w:p w:rsidR="00463E70" w:rsidRPr="00882CD4" w:rsidRDefault="00463E70" w:rsidP="00CA21E7">
                <w:pPr>
                  <w:pStyle w:val="ListParagraph"/>
                  <w:numPr>
                    <w:ilvl w:val="0"/>
                    <w:numId w:val="4"/>
                  </w:numPr>
                  <w:spacing w:before="40" w:after="40"/>
                  <w:rPr>
                    <w:b/>
                    <w:sz w:val="20"/>
                    <w:szCs w:val="20"/>
                    <w:u w:val="none"/>
                  </w:rPr>
                </w:pPr>
                <w:r w:rsidRPr="00882CD4">
                  <w:rPr>
                    <w:sz w:val="20"/>
                    <w:szCs w:val="20"/>
                    <w:u w:val="none"/>
                  </w:rPr>
                  <w:t>GPs?</w:t>
                </w:r>
              </w:p>
              <w:p w:rsidR="00463E70" w:rsidRPr="00882CD4" w:rsidRDefault="00463E70" w:rsidP="00CA21E7">
                <w:pPr>
                  <w:pStyle w:val="ListParagraph"/>
                  <w:numPr>
                    <w:ilvl w:val="0"/>
                    <w:numId w:val="4"/>
                  </w:numPr>
                  <w:spacing w:before="40" w:after="40"/>
                  <w:rPr>
                    <w:b/>
                    <w:sz w:val="20"/>
                    <w:szCs w:val="20"/>
                    <w:u w:val="none"/>
                  </w:rPr>
                </w:pPr>
                <w:r w:rsidRPr="00882CD4">
                  <w:rPr>
                    <w:sz w:val="20"/>
                    <w:szCs w:val="20"/>
                    <w:u w:val="none"/>
                  </w:rPr>
                  <w:t>Nurses?</w:t>
                </w:r>
              </w:p>
              <w:p w:rsidR="00463E70" w:rsidRPr="00882CD4" w:rsidRDefault="00463E70" w:rsidP="00CA21E7">
                <w:pPr>
                  <w:pStyle w:val="ListParagraph"/>
                  <w:numPr>
                    <w:ilvl w:val="0"/>
                    <w:numId w:val="4"/>
                  </w:numPr>
                  <w:spacing w:before="40" w:after="40"/>
                  <w:rPr>
                    <w:b/>
                    <w:sz w:val="20"/>
                    <w:szCs w:val="20"/>
                    <w:u w:val="none"/>
                  </w:rPr>
                </w:pPr>
                <w:r w:rsidRPr="00882CD4">
                  <w:rPr>
                    <w:sz w:val="20"/>
                    <w:szCs w:val="20"/>
                    <w:u w:val="none"/>
                  </w:rPr>
                  <w:t>Admin staff?</w:t>
                </w:r>
              </w:p>
            </w:tc>
            <w:tc>
              <w:tcPr>
                <w:tcW w:w="728" w:type="dxa"/>
                <w:gridSpan w:val="2"/>
              </w:tcPr>
              <w:p w:rsidR="00463E70" w:rsidRPr="00882CD4" w:rsidRDefault="00463E70" w:rsidP="00882CD4">
                <w:pPr>
                  <w:jc w:val="center"/>
                  <w:rPr>
                    <w:sz w:val="20"/>
                    <w:szCs w:val="20"/>
                    <w:u w:val="none"/>
                  </w:rPr>
                </w:pPr>
                <w:r w:rsidRPr="00882CD4">
                  <w:rPr>
                    <w:sz w:val="20"/>
                    <w:szCs w:val="20"/>
                    <w:u w:val="none"/>
                  </w:rPr>
                  <w:br/>
                  <w:t>99%</w:t>
                </w:r>
              </w:p>
            </w:tc>
            <w:tc>
              <w:tcPr>
                <w:tcW w:w="722" w:type="dxa"/>
              </w:tcPr>
              <w:p w:rsidR="00463E70" w:rsidRPr="00882CD4" w:rsidRDefault="00463E70" w:rsidP="00882CD4">
                <w:pPr>
                  <w:jc w:val="center"/>
                  <w:rPr>
                    <w:sz w:val="20"/>
                    <w:szCs w:val="20"/>
                    <w:u w:val="none"/>
                  </w:rPr>
                </w:pPr>
                <w:r w:rsidRPr="00882CD4">
                  <w:rPr>
                    <w:sz w:val="20"/>
                    <w:szCs w:val="20"/>
                    <w:u w:val="none"/>
                  </w:rPr>
                  <w:br/>
                  <w:t>1%</w:t>
                </w:r>
              </w:p>
            </w:tc>
            <w:tc>
              <w:tcPr>
                <w:tcW w:w="722" w:type="dxa"/>
              </w:tcPr>
              <w:p w:rsidR="00463E70" w:rsidRPr="00882CD4" w:rsidRDefault="00463E70" w:rsidP="00882CD4">
                <w:pPr>
                  <w:jc w:val="cente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Pr>
              <w:p w:rsidR="00463E70" w:rsidRPr="00882CD4" w:rsidRDefault="00463E70" w:rsidP="00CA21E7">
                <w:pPr>
                  <w:spacing w:before="40" w:after="40"/>
                  <w:rPr>
                    <w:b/>
                    <w:sz w:val="20"/>
                    <w:szCs w:val="20"/>
                    <w:u w:val="none"/>
                  </w:rPr>
                </w:pPr>
              </w:p>
            </w:tc>
            <w:tc>
              <w:tcPr>
                <w:tcW w:w="728" w:type="dxa"/>
                <w:gridSpan w:val="2"/>
              </w:tcPr>
              <w:p w:rsidR="00463E70" w:rsidRPr="00882CD4" w:rsidRDefault="00FF5C0B" w:rsidP="00882CD4">
                <w:pPr>
                  <w:jc w:val="center"/>
                  <w:rPr>
                    <w:sz w:val="20"/>
                    <w:szCs w:val="20"/>
                    <w:u w:val="none"/>
                  </w:rPr>
                </w:pPr>
                <w:r>
                  <w:rPr>
                    <w:sz w:val="20"/>
                    <w:szCs w:val="20"/>
                    <w:u w:val="none"/>
                  </w:rPr>
                  <w:t>99</w:t>
                </w:r>
                <w:r w:rsidR="00463E70">
                  <w:rPr>
                    <w:sz w:val="20"/>
                    <w:szCs w:val="20"/>
                    <w:u w:val="none"/>
                  </w:rPr>
                  <w:t>%</w:t>
                </w:r>
              </w:p>
            </w:tc>
            <w:tc>
              <w:tcPr>
                <w:tcW w:w="722" w:type="dxa"/>
              </w:tcPr>
              <w:p w:rsidR="00463E70" w:rsidRPr="00882CD4" w:rsidRDefault="00FF5C0B" w:rsidP="00882CD4">
                <w:pPr>
                  <w:jc w:val="center"/>
                  <w:rPr>
                    <w:sz w:val="20"/>
                    <w:szCs w:val="20"/>
                    <w:u w:val="none"/>
                  </w:rPr>
                </w:pPr>
                <w:r>
                  <w:rPr>
                    <w:sz w:val="20"/>
                    <w:szCs w:val="20"/>
                    <w:u w:val="none"/>
                  </w:rPr>
                  <w:t>1</w:t>
                </w:r>
                <w:r w:rsidR="00463E70" w:rsidRPr="00882CD4">
                  <w:rPr>
                    <w:sz w:val="20"/>
                    <w:szCs w:val="20"/>
                    <w:u w:val="none"/>
                  </w:rPr>
                  <w:t>%</w:t>
                </w:r>
              </w:p>
            </w:tc>
            <w:tc>
              <w:tcPr>
                <w:tcW w:w="722" w:type="dxa"/>
              </w:tcPr>
              <w:p w:rsidR="00463E70" w:rsidRPr="00882CD4" w:rsidRDefault="00463E70" w:rsidP="00882CD4">
                <w:pPr>
                  <w:jc w:val="cente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Pr>
              <w:p w:rsidR="00463E70" w:rsidRPr="00882CD4" w:rsidRDefault="00463E70" w:rsidP="00CA21E7">
                <w:pPr>
                  <w:spacing w:before="40" w:after="40"/>
                  <w:rPr>
                    <w:b/>
                    <w:sz w:val="20"/>
                    <w:szCs w:val="20"/>
                    <w:u w:val="none"/>
                  </w:rPr>
                </w:pPr>
              </w:p>
            </w:tc>
            <w:tc>
              <w:tcPr>
                <w:tcW w:w="728" w:type="dxa"/>
                <w:gridSpan w:val="2"/>
              </w:tcPr>
              <w:p w:rsidR="00463E70" w:rsidRPr="00882CD4" w:rsidRDefault="00112079" w:rsidP="00C12355">
                <w:pPr>
                  <w:jc w:val="center"/>
                  <w:rPr>
                    <w:sz w:val="20"/>
                    <w:szCs w:val="20"/>
                    <w:u w:val="none"/>
                  </w:rPr>
                </w:pPr>
                <w:r>
                  <w:rPr>
                    <w:sz w:val="20"/>
                    <w:szCs w:val="20"/>
                    <w:u w:val="none"/>
                  </w:rPr>
                  <w:t>9</w:t>
                </w:r>
                <w:r w:rsidR="00C12355">
                  <w:rPr>
                    <w:sz w:val="20"/>
                    <w:szCs w:val="20"/>
                    <w:u w:val="none"/>
                  </w:rPr>
                  <w:t>9</w:t>
                </w:r>
                <w:r w:rsidR="00463E70" w:rsidRPr="00882CD4">
                  <w:rPr>
                    <w:sz w:val="20"/>
                    <w:szCs w:val="20"/>
                    <w:u w:val="none"/>
                  </w:rPr>
                  <w:t>%</w:t>
                </w:r>
              </w:p>
            </w:tc>
            <w:tc>
              <w:tcPr>
                <w:tcW w:w="722" w:type="dxa"/>
              </w:tcPr>
              <w:p w:rsidR="00463E70" w:rsidRPr="00882CD4" w:rsidRDefault="00C12355" w:rsidP="00882CD4">
                <w:pPr>
                  <w:jc w:val="center"/>
                  <w:rPr>
                    <w:sz w:val="20"/>
                    <w:szCs w:val="20"/>
                    <w:u w:val="none"/>
                  </w:rPr>
                </w:pPr>
                <w:r>
                  <w:rPr>
                    <w:sz w:val="20"/>
                    <w:szCs w:val="20"/>
                    <w:u w:val="none"/>
                  </w:rPr>
                  <w:t>1</w:t>
                </w:r>
                <w:r w:rsidR="00463E70" w:rsidRPr="00882CD4">
                  <w:rPr>
                    <w:sz w:val="20"/>
                    <w:szCs w:val="20"/>
                    <w:u w:val="none"/>
                  </w:rPr>
                  <w:t>%</w:t>
                </w:r>
              </w:p>
            </w:tc>
            <w:tc>
              <w:tcPr>
                <w:tcW w:w="722" w:type="dxa"/>
              </w:tcPr>
              <w:p w:rsidR="00463E70" w:rsidRPr="00882CD4" w:rsidRDefault="00463E70" w:rsidP="00882CD4">
                <w:pPr>
                  <w:jc w:val="cente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525" w:type="dxa"/>
                <w:vMerge w:val="restart"/>
                <w:vAlign w:val="center"/>
              </w:tcPr>
              <w:p w:rsidR="00463E70" w:rsidRPr="009E5D13" w:rsidRDefault="00463E70" w:rsidP="009E5D13">
                <w:pPr>
                  <w:spacing w:before="40" w:after="40"/>
                  <w:jc w:val="center"/>
                  <w:rPr>
                    <w:sz w:val="20"/>
                    <w:szCs w:val="20"/>
                    <w:u w:val="none"/>
                  </w:rPr>
                </w:pPr>
                <w:r>
                  <w:rPr>
                    <w:sz w:val="20"/>
                    <w:szCs w:val="20"/>
                    <w:u w:val="none"/>
                  </w:rPr>
                  <w:t>11</w:t>
                </w:r>
              </w:p>
            </w:tc>
            <w:tc>
              <w:tcPr>
                <w:tcW w:w="7372" w:type="dxa"/>
                <w:gridSpan w:val="14"/>
                <w:vMerge w:val="restart"/>
              </w:tcPr>
              <w:p w:rsidR="00463E70" w:rsidRPr="00882CD4" w:rsidRDefault="00463E70" w:rsidP="00CA21E7">
                <w:pPr>
                  <w:spacing w:before="40" w:after="40"/>
                  <w:rPr>
                    <w:b/>
                    <w:sz w:val="20"/>
                    <w:szCs w:val="20"/>
                    <w:u w:val="none"/>
                  </w:rPr>
                </w:pPr>
                <w:r w:rsidRPr="00882CD4">
                  <w:rPr>
                    <w:sz w:val="20"/>
                    <w:szCs w:val="20"/>
                    <w:u w:val="none"/>
                  </w:rPr>
                  <w:t>When you last visited the surgery, were you treated with dignity and respect by</w:t>
                </w:r>
              </w:p>
              <w:p w:rsidR="00463E70" w:rsidRPr="00882CD4" w:rsidRDefault="00463E70" w:rsidP="00CA21E7">
                <w:pPr>
                  <w:pStyle w:val="ListParagraph"/>
                  <w:numPr>
                    <w:ilvl w:val="0"/>
                    <w:numId w:val="5"/>
                  </w:numPr>
                  <w:spacing w:before="40" w:after="40"/>
                  <w:rPr>
                    <w:b/>
                    <w:sz w:val="20"/>
                    <w:szCs w:val="20"/>
                    <w:u w:val="none"/>
                  </w:rPr>
                </w:pPr>
                <w:r w:rsidRPr="00882CD4">
                  <w:rPr>
                    <w:sz w:val="20"/>
                    <w:szCs w:val="20"/>
                    <w:u w:val="none"/>
                  </w:rPr>
                  <w:t>GPs?</w:t>
                </w:r>
              </w:p>
              <w:p w:rsidR="00463E70" w:rsidRPr="00882CD4" w:rsidRDefault="00463E70" w:rsidP="00CA21E7">
                <w:pPr>
                  <w:pStyle w:val="ListParagraph"/>
                  <w:numPr>
                    <w:ilvl w:val="0"/>
                    <w:numId w:val="5"/>
                  </w:numPr>
                  <w:spacing w:before="40" w:after="40"/>
                  <w:rPr>
                    <w:b/>
                    <w:sz w:val="20"/>
                    <w:szCs w:val="20"/>
                    <w:u w:val="none"/>
                  </w:rPr>
                </w:pPr>
                <w:r w:rsidRPr="00882CD4">
                  <w:rPr>
                    <w:sz w:val="20"/>
                    <w:szCs w:val="20"/>
                    <w:u w:val="none"/>
                  </w:rPr>
                  <w:t>Nurses?</w:t>
                </w:r>
              </w:p>
              <w:p w:rsidR="00463E70" w:rsidRPr="00882CD4" w:rsidRDefault="00463E70" w:rsidP="00CA21E7">
                <w:pPr>
                  <w:pStyle w:val="ListParagraph"/>
                  <w:numPr>
                    <w:ilvl w:val="0"/>
                    <w:numId w:val="5"/>
                  </w:numPr>
                  <w:spacing w:before="40" w:after="40"/>
                  <w:rPr>
                    <w:b/>
                    <w:sz w:val="20"/>
                    <w:szCs w:val="20"/>
                    <w:u w:val="none"/>
                  </w:rPr>
                </w:pPr>
                <w:r w:rsidRPr="00882CD4">
                  <w:rPr>
                    <w:sz w:val="20"/>
                    <w:szCs w:val="20"/>
                    <w:u w:val="none"/>
                  </w:rPr>
                  <w:t>Admin staff?</w:t>
                </w:r>
              </w:p>
            </w:tc>
            <w:tc>
              <w:tcPr>
                <w:tcW w:w="728" w:type="dxa"/>
                <w:gridSpan w:val="2"/>
              </w:tcPr>
              <w:p w:rsidR="00463E70" w:rsidRPr="00882CD4" w:rsidRDefault="00FF5C0B" w:rsidP="00C12355">
                <w:pPr>
                  <w:jc w:val="center"/>
                  <w:rPr>
                    <w:sz w:val="20"/>
                    <w:szCs w:val="20"/>
                    <w:u w:val="none"/>
                  </w:rPr>
                </w:pPr>
                <w:r>
                  <w:rPr>
                    <w:sz w:val="20"/>
                    <w:szCs w:val="20"/>
                    <w:u w:val="none"/>
                  </w:rPr>
                  <w:br/>
                  <w:t>9</w:t>
                </w:r>
                <w:r w:rsidR="00C12355">
                  <w:rPr>
                    <w:sz w:val="20"/>
                    <w:szCs w:val="20"/>
                    <w:u w:val="none"/>
                  </w:rPr>
                  <w:t>9</w:t>
                </w:r>
                <w:r w:rsidR="00463E70" w:rsidRPr="00882CD4">
                  <w:rPr>
                    <w:sz w:val="20"/>
                    <w:szCs w:val="20"/>
                    <w:u w:val="none"/>
                  </w:rPr>
                  <w:t>%</w:t>
                </w:r>
              </w:p>
            </w:tc>
            <w:tc>
              <w:tcPr>
                <w:tcW w:w="722" w:type="dxa"/>
              </w:tcPr>
              <w:p w:rsidR="00463E70" w:rsidRPr="00882CD4" w:rsidRDefault="00FF5C0B" w:rsidP="00C12355">
                <w:pPr>
                  <w:jc w:val="center"/>
                  <w:rPr>
                    <w:sz w:val="20"/>
                    <w:szCs w:val="20"/>
                    <w:u w:val="none"/>
                  </w:rPr>
                </w:pPr>
                <w:r>
                  <w:rPr>
                    <w:sz w:val="20"/>
                    <w:szCs w:val="20"/>
                    <w:u w:val="none"/>
                  </w:rPr>
                  <w:br/>
                </w:r>
                <w:r w:rsidR="00C12355">
                  <w:rPr>
                    <w:sz w:val="20"/>
                    <w:szCs w:val="20"/>
                    <w:u w:val="none"/>
                  </w:rPr>
                  <w:t>1</w:t>
                </w:r>
                <w:r w:rsidR="00463E70" w:rsidRPr="00882CD4">
                  <w:rPr>
                    <w:sz w:val="20"/>
                    <w:szCs w:val="20"/>
                    <w:u w:val="none"/>
                  </w:rPr>
                  <w:t>%</w:t>
                </w:r>
              </w:p>
            </w:tc>
            <w:tc>
              <w:tcPr>
                <w:tcW w:w="722" w:type="dxa"/>
              </w:tcPr>
              <w:p w:rsidR="00463E70" w:rsidRPr="00882CD4" w:rsidRDefault="00463E70" w:rsidP="00882CD4">
                <w:pPr>
                  <w:jc w:val="cente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Pr>
              <w:p w:rsidR="00463E70" w:rsidRPr="00882CD4" w:rsidRDefault="00463E70" w:rsidP="00AD2E39">
                <w:pPr>
                  <w:spacing w:before="40" w:after="40"/>
                  <w:rPr>
                    <w:b/>
                    <w:sz w:val="20"/>
                    <w:szCs w:val="20"/>
                    <w:u w:val="none"/>
                  </w:rPr>
                </w:pPr>
              </w:p>
            </w:tc>
            <w:tc>
              <w:tcPr>
                <w:tcW w:w="728" w:type="dxa"/>
                <w:gridSpan w:val="2"/>
              </w:tcPr>
              <w:p w:rsidR="00463E70" w:rsidRPr="00882CD4" w:rsidRDefault="00463E70" w:rsidP="00FF5C0B">
                <w:pPr>
                  <w:jc w:val="center"/>
                  <w:rPr>
                    <w:sz w:val="20"/>
                    <w:szCs w:val="20"/>
                    <w:u w:val="none"/>
                  </w:rPr>
                </w:pPr>
                <w:r>
                  <w:rPr>
                    <w:sz w:val="20"/>
                    <w:szCs w:val="20"/>
                    <w:u w:val="none"/>
                  </w:rPr>
                  <w:t>9</w:t>
                </w:r>
                <w:r w:rsidR="00FF5C0B">
                  <w:rPr>
                    <w:sz w:val="20"/>
                    <w:szCs w:val="20"/>
                    <w:u w:val="none"/>
                  </w:rPr>
                  <w:t>9</w:t>
                </w:r>
                <w:r w:rsidRPr="00882CD4">
                  <w:rPr>
                    <w:sz w:val="20"/>
                    <w:szCs w:val="20"/>
                    <w:u w:val="none"/>
                  </w:rPr>
                  <w:t>%</w:t>
                </w:r>
              </w:p>
            </w:tc>
            <w:tc>
              <w:tcPr>
                <w:tcW w:w="722" w:type="dxa"/>
              </w:tcPr>
              <w:p w:rsidR="00463E70" w:rsidRPr="00882CD4" w:rsidRDefault="00FF5C0B" w:rsidP="00882CD4">
                <w:pPr>
                  <w:jc w:val="center"/>
                  <w:rPr>
                    <w:sz w:val="20"/>
                    <w:szCs w:val="20"/>
                    <w:u w:val="none"/>
                  </w:rPr>
                </w:pPr>
                <w:r>
                  <w:rPr>
                    <w:sz w:val="20"/>
                    <w:szCs w:val="20"/>
                    <w:u w:val="none"/>
                  </w:rPr>
                  <w:t>1</w:t>
                </w:r>
                <w:r w:rsidR="00463E70" w:rsidRPr="00882CD4">
                  <w:rPr>
                    <w:sz w:val="20"/>
                    <w:szCs w:val="20"/>
                    <w:u w:val="none"/>
                  </w:rPr>
                  <w:t>%</w:t>
                </w:r>
              </w:p>
            </w:tc>
            <w:tc>
              <w:tcPr>
                <w:tcW w:w="722" w:type="dxa"/>
              </w:tcPr>
              <w:p w:rsidR="00463E70" w:rsidRPr="00882CD4" w:rsidRDefault="00463E70" w:rsidP="00882CD4">
                <w:pPr>
                  <w:jc w:val="cente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Pr>
              <w:p w:rsidR="00463E70" w:rsidRPr="00882CD4" w:rsidRDefault="00463E70" w:rsidP="00AD2E39">
                <w:pPr>
                  <w:spacing w:before="40" w:after="40"/>
                  <w:rPr>
                    <w:b/>
                    <w:sz w:val="20"/>
                    <w:szCs w:val="20"/>
                    <w:u w:val="none"/>
                  </w:rPr>
                </w:pPr>
              </w:p>
            </w:tc>
            <w:tc>
              <w:tcPr>
                <w:tcW w:w="728" w:type="dxa"/>
                <w:gridSpan w:val="2"/>
              </w:tcPr>
              <w:p w:rsidR="00463E70" w:rsidRPr="00882CD4" w:rsidRDefault="00C12355" w:rsidP="00882CD4">
                <w:pPr>
                  <w:jc w:val="center"/>
                  <w:rPr>
                    <w:sz w:val="20"/>
                    <w:szCs w:val="20"/>
                    <w:u w:val="none"/>
                  </w:rPr>
                </w:pPr>
                <w:r>
                  <w:rPr>
                    <w:sz w:val="20"/>
                    <w:szCs w:val="20"/>
                    <w:u w:val="none"/>
                  </w:rPr>
                  <w:t>99</w:t>
                </w:r>
                <w:r w:rsidR="00463E70" w:rsidRPr="00882CD4">
                  <w:rPr>
                    <w:sz w:val="20"/>
                    <w:szCs w:val="20"/>
                    <w:u w:val="none"/>
                  </w:rPr>
                  <w:t>%</w:t>
                </w:r>
              </w:p>
            </w:tc>
            <w:tc>
              <w:tcPr>
                <w:tcW w:w="722" w:type="dxa"/>
              </w:tcPr>
              <w:p w:rsidR="00463E70" w:rsidRPr="00882CD4" w:rsidRDefault="00C12355" w:rsidP="00882CD4">
                <w:pPr>
                  <w:jc w:val="center"/>
                  <w:rPr>
                    <w:sz w:val="20"/>
                    <w:szCs w:val="20"/>
                    <w:u w:val="none"/>
                  </w:rPr>
                </w:pPr>
                <w:r>
                  <w:rPr>
                    <w:sz w:val="20"/>
                    <w:szCs w:val="20"/>
                    <w:u w:val="none"/>
                  </w:rPr>
                  <w:t>1</w:t>
                </w:r>
                <w:r w:rsidR="00463E70" w:rsidRPr="00882CD4">
                  <w:rPr>
                    <w:sz w:val="20"/>
                    <w:szCs w:val="20"/>
                    <w:u w:val="none"/>
                  </w:rPr>
                  <w:t>%</w:t>
                </w:r>
              </w:p>
            </w:tc>
            <w:tc>
              <w:tcPr>
                <w:tcW w:w="722" w:type="dxa"/>
              </w:tcPr>
              <w:p w:rsidR="00463E70" w:rsidRPr="00882CD4" w:rsidRDefault="00463E70" w:rsidP="00882CD4">
                <w:pPr>
                  <w:jc w:val="cente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tcBorders>
                  <w:top w:val="single" w:sz="4" w:space="0" w:color="auto"/>
                </w:tcBorders>
                <w:vAlign w:val="center"/>
              </w:tcPr>
              <w:p w:rsidR="00463E70" w:rsidRPr="009E5D13" w:rsidRDefault="00463E70" w:rsidP="009E5D13">
                <w:pPr>
                  <w:spacing w:before="40" w:after="40"/>
                  <w:jc w:val="center"/>
                  <w:rPr>
                    <w:sz w:val="20"/>
                    <w:szCs w:val="20"/>
                    <w:u w:val="none"/>
                  </w:rPr>
                </w:pPr>
                <w:r w:rsidRPr="009E5D13">
                  <w:rPr>
                    <w:sz w:val="20"/>
                    <w:szCs w:val="20"/>
                    <w:u w:val="none"/>
                  </w:rPr>
                  <w:t>1</w:t>
                </w:r>
                <w:r>
                  <w:rPr>
                    <w:sz w:val="20"/>
                    <w:szCs w:val="20"/>
                    <w:u w:val="none"/>
                  </w:rPr>
                  <w:t>2</w:t>
                </w:r>
              </w:p>
            </w:tc>
            <w:tc>
              <w:tcPr>
                <w:tcW w:w="7372" w:type="dxa"/>
                <w:gridSpan w:val="14"/>
                <w:tcBorders>
                  <w:top w:val="single" w:sz="4" w:space="0" w:color="auto"/>
                </w:tcBorders>
              </w:tcPr>
              <w:p w:rsidR="00463E70" w:rsidRPr="00882CD4" w:rsidRDefault="00463E70" w:rsidP="00AD2E39">
                <w:pPr>
                  <w:spacing w:before="40" w:after="40"/>
                  <w:rPr>
                    <w:sz w:val="20"/>
                    <w:szCs w:val="20"/>
                    <w:u w:val="none"/>
                  </w:rPr>
                </w:pPr>
                <w:r w:rsidRPr="00882CD4">
                  <w:rPr>
                    <w:sz w:val="20"/>
                    <w:szCs w:val="20"/>
                    <w:u w:val="none"/>
                  </w:rPr>
                  <w:t>Are you aware that you can ask for a Chaperone to be present during an examination?</w:t>
                </w:r>
              </w:p>
            </w:tc>
            <w:tc>
              <w:tcPr>
                <w:tcW w:w="728" w:type="dxa"/>
                <w:gridSpan w:val="2"/>
                <w:tcBorders>
                  <w:top w:val="single" w:sz="4" w:space="0" w:color="auto"/>
                </w:tcBorders>
              </w:tcPr>
              <w:p w:rsidR="00463E70" w:rsidRPr="00882CD4" w:rsidRDefault="00C12355" w:rsidP="00882CD4">
                <w:pPr>
                  <w:jc w:val="center"/>
                  <w:rPr>
                    <w:sz w:val="20"/>
                    <w:szCs w:val="20"/>
                    <w:u w:val="none"/>
                  </w:rPr>
                </w:pPr>
                <w:r>
                  <w:rPr>
                    <w:sz w:val="20"/>
                    <w:szCs w:val="20"/>
                    <w:u w:val="none"/>
                  </w:rPr>
                  <w:t>90</w:t>
                </w:r>
                <w:r w:rsidR="00463E70" w:rsidRPr="00882CD4">
                  <w:rPr>
                    <w:sz w:val="20"/>
                    <w:szCs w:val="20"/>
                    <w:u w:val="none"/>
                  </w:rPr>
                  <w:t>%</w:t>
                </w:r>
              </w:p>
            </w:tc>
            <w:tc>
              <w:tcPr>
                <w:tcW w:w="722" w:type="dxa"/>
                <w:tcBorders>
                  <w:top w:val="single" w:sz="4" w:space="0" w:color="auto"/>
                </w:tcBorders>
              </w:tcPr>
              <w:p w:rsidR="00463E70" w:rsidRPr="00882CD4" w:rsidRDefault="00C12355" w:rsidP="00882CD4">
                <w:pPr>
                  <w:jc w:val="center"/>
                  <w:rPr>
                    <w:sz w:val="20"/>
                    <w:szCs w:val="20"/>
                    <w:u w:val="none"/>
                  </w:rPr>
                </w:pPr>
                <w:r>
                  <w:rPr>
                    <w:sz w:val="20"/>
                    <w:szCs w:val="20"/>
                    <w:u w:val="none"/>
                  </w:rPr>
                  <w:t>8</w:t>
                </w:r>
                <w:r w:rsidR="00463E70" w:rsidRPr="00882CD4">
                  <w:rPr>
                    <w:sz w:val="20"/>
                    <w:szCs w:val="20"/>
                    <w:u w:val="none"/>
                  </w:rPr>
                  <w:t>%</w:t>
                </w:r>
              </w:p>
            </w:tc>
            <w:tc>
              <w:tcPr>
                <w:tcW w:w="722" w:type="dxa"/>
                <w:tcBorders>
                  <w:top w:val="single" w:sz="4" w:space="0" w:color="auto"/>
                </w:tcBorders>
              </w:tcPr>
              <w:p w:rsidR="00463E70" w:rsidRPr="00882CD4" w:rsidRDefault="00112079" w:rsidP="00882CD4">
                <w:pPr>
                  <w:jc w:val="center"/>
                  <w:rPr>
                    <w:sz w:val="20"/>
                    <w:szCs w:val="20"/>
                    <w:u w:val="none"/>
                  </w:rPr>
                </w:pPr>
                <w:r>
                  <w:rPr>
                    <w:sz w:val="20"/>
                    <w:szCs w:val="20"/>
                    <w:u w:val="none"/>
                  </w:rPr>
                  <w:t>2%</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tcBorders>
                  <w:top w:val="single" w:sz="4" w:space="0" w:color="auto"/>
                </w:tcBorders>
                <w:vAlign w:val="center"/>
              </w:tcPr>
              <w:p w:rsidR="00463E70" w:rsidRPr="009E5D13" w:rsidRDefault="00463E70" w:rsidP="009E5D13">
                <w:pPr>
                  <w:spacing w:before="40" w:after="40"/>
                  <w:jc w:val="center"/>
                  <w:rPr>
                    <w:sz w:val="20"/>
                    <w:szCs w:val="20"/>
                    <w:u w:val="none"/>
                  </w:rPr>
                </w:pPr>
                <w:r>
                  <w:rPr>
                    <w:sz w:val="20"/>
                    <w:szCs w:val="20"/>
                    <w:u w:val="none"/>
                  </w:rPr>
                  <w:t>13</w:t>
                </w:r>
              </w:p>
            </w:tc>
            <w:tc>
              <w:tcPr>
                <w:tcW w:w="7372" w:type="dxa"/>
                <w:gridSpan w:val="14"/>
                <w:tcBorders>
                  <w:top w:val="single" w:sz="4" w:space="0" w:color="auto"/>
                </w:tcBorders>
              </w:tcPr>
              <w:p w:rsidR="00463E70" w:rsidRPr="00882CD4" w:rsidRDefault="00463E70" w:rsidP="00AD2E39">
                <w:pPr>
                  <w:spacing w:before="40" w:after="40"/>
                  <w:rPr>
                    <w:sz w:val="20"/>
                    <w:szCs w:val="20"/>
                    <w:u w:val="none"/>
                  </w:rPr>
                </w:pPr>
                <w:r w:rsidRPr="00882CD4">
                  <w:rPr>
                    <w:sz w:val="20"/>
                    <w:szCs w:val="20"/>
                    <w:u w:val="none"/>
                  </w:rPr>
                  <w:t>Are you happy with the overall Patient Experience when you visit our practice?</w:t>
                </w:r>
              </w:p>
            </w:tc>
            <w:tc>
              <w:tcPr>
                <w:tcW w:w="728" w:type="dxa"/>
                <w:gridSpan w:val="2"/>
                <w:tcBorders>
                  <w:top w:val="single" w:sz="4" w:space="0" w:color="auto"/>
                  <w:bottom w:val="single" w:sz="4" w:space="0" w:color="auto"/>
                </w:tcBorders>
              </w:tcPr>
              <w:p w:rsidR="00463E70" w:rsidRPr="00882CD4" w:rsidRDefault="00C12355" w:rsidP="00882CD4">
                <w:pPr>
                  <w:jc w:val="center"/>
                  <w:rPr>
                    <w:sz w:val="20"/>
                    <w:szCs w:val="20"/>
                    <w:u w:val="none"/>
                  </w:rPr>
                </w:pPr>
                <w:r>
                  <w:rPr>
                    <w:sz w:val="20"/>
                    <w:szCs w:val="20"/>
                    <w:u w:val="none"/>
                  </w:rPr>
                  <w:t>99</w:t>
                </w:r>
                <w:r w:rsidR="00463E70" w:rsidRPr="00882CD4">
                  <w:rPr>
                    <w:sz w:val="20"/>
                    <w:szCs w:val="20"/>
                    <w:u w:val="none"/>
                  </w:rPr>
                  <w:t>%</w:t>
                </w:r>
              </w:p>
            </w:tc>
            <w:tc>
              <w:tcPr>
                <w:tcW w:w="722" w:type="dxa"/>
                <w:tcBorders>
                  <w:top w:val="single" w:sz="4" w:space="0" w:color="auto"/>
                  <w:bottom w:val="single" w:sz="4" w:space="0" w:color="auto"/>
                </w:tcBorders>
              </w:tcPr>
              <w:p w:rsidR="00463E70" w:rsidRPr="00882CD4" w:rsidRDefault="00C12355" w:rsidP="00882CD4">
                <w:pPr>
                  <w:jc w:val="center"/>
                  <w:rPr>
                    <w:sz w:val="20"/>
                    <w:szCs w:val="20"/>
                    <w:u w:val="none"/>
                  </w:rPr>
                </w:pPr>
                <w:r>
                  <w:rPr>
                    <w:sz w:val="20"/>
                    <w:szCs w:val="20"/>
                    <w:u w:val="none"/>
                  </w:rPr>
                  <w:t>0</w:t>
                </w:r>
                <w:r w:rsidR="00463E70" w:rsidRPr="00882CD4">
                  <w:rPr>
                    <w:sz w:val="20"/>
                    <w:szCs w:val="20"/>
                    <w:u w:val="none"/>
                  </w:rPr>
                  <w:t>%</w:t>
                </w:r>
              </w:p>
            </w:tc>
            <w:tc>
              <w:tcPr>
                <w:tcW w:w="722" w:type="dxa"/>
                <w:tcBorders>
                  <w:top w:val="single" w:sz="4" w:space="0" w:color="auto"/>
                  <w:bottom w:val="single" w:sz="4" w:space="0" w:color="auto"/>
                </w:tcBorders>
              </w:tcPr>
              <w:p w:rsidR="00463E70" w:rsidRPr="00882CD4" w:rsidRDefault="00C12355" w:rsidP="00882CD4">
                <w:pPr>
                  <w:jc w:val="center"/>
                  <w:rPr>
                    <w:sz w:val="20"/>
                    <w:szCs w:val="20"/>
                    <w:u w:val="none"/>
                  </w:rPr>
                </w:pPr>
                <w:r>
                  <w:rPr>
                    <w:sz w:val="20"/>
                    <w:szCs w:val="20"/>
                    <w:u w:val="none"/>
                  </w:rPr>
                  <w:t>1%</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tcBorders>
                  <w:top w:val="single" w:sz="4" w:space="0" w:color="auto"/>
                </w:tcBorders>
                <w:vAlign w:val="center"/>
              </w:tcPr>
              <w:p w:rsidR="00463E70" w:rsidRPr="009E5D13" w:rsidRDefault="00463E70" w:rsidP="009E5D13">
                <w:pPr>
                  <w:spacing w:before="40" w:after="40"/>
                  <w:jc w:val="center"/>
                  <w:rPr>
                    <w:sz w:val="20"/>
                    <w:szCs w:val="20"/>
                    <w:u w:val="none"/>
                  </w:rPr>
                </w:pPr>
                <w:r>
                  <w:rPr>
                    <w:sz w:val="20"/>
                    <w:szCs w:val="20"/>
                    <w:u w:val="none"/>
                  </w:rPr>
                  <w:t>14</w:t>
                </w:r>
              </w:p>
            </w:tc>
            <w:tc>
              <w:tcPr>
                <w:tcW w:w="7372" w:type="dxa"/>
                <w:gridSpan w:val="14"/>
                <w:tcBorders>
                  <w:top w:val="single" w:sz="4" w:space="0" w:color="auto"/>
                </w:tcBorders>
              </w:tcPr>
              <w:p w:rsidR="00463E70" w:rsidRPr="00882CD4" w:rsidRDefault="00463E70" w:rsidP="00AD2E39">
                <w:pPr>
                  <w:spacing w:before="40" w:after="40"/>
                  <w:rPr>
                    <w:b/>
                    <w:sz w:val="20"/>
                    <w:szCs w:val="20"/>
                    <w:u w:val="none"/>
                  </w:rPr>
                </w:pPr>
                <w:r w:rsidRPr="00882CD4">
                  <w:rPr>
                    <w:sz w:val="20"/>
                    <w:szCs w:val="20"/>
                    <w:u w:val="none"/>
                  </w:rPr>
                  <w:t>Would you recommend this practice to your family and friends?</w:t>
                </w:r>
              </w:p>
            </w:tc>
            <w:tc>
              <w:tcPr>
                <w:tcW w:w="728" w:type="dxa"/>
                <w:gridSpan w:val="2"/>
                <w:tcBorders>
                  <w:top w:val="single" w:sz="4" w:space="0" w:color="auto"/>
                  <w:bottom w:val="single" w:sz="4" w:space="0" w:color="auto"/>
                </w:tcBorders>
              </w:tcPr>
              <w:p w:rsidR="00463E70" w:rsidRPr="00882CD4" w:rsidRDefault="00112079" w:rsidP="00C12355">
                <w:pPr>
                  <w:jc w:val="center"/>
                  <w:rPr>
                    <w:sz w:val="20"/>
                    <w:szCs w:val="20"/>
                    <w:u w:val="none"/>
                  </w:rPr>
                </w:pPr>
                <w:r>
                  <w:rPr>
                    <w:sz w:val="20"/>
                    <w:szCs w:val="20"/>
                    <w:u w:val="none"/>
                  </w:rPr>
                  <w:t>9</w:t>
                </w:r>
                <w:r w:rsidR="00C12355">
                  <w:rPr>
                    <w:sz w:val="20"/>
                    <w:szCs w:val="20"/>
                    <w:u w:val="none"/>
                  </w:rPr>
                  <w:t>9</w:t>
                </w:r>
                <w:r w:rsidR="00463E70" w:rsidRPr="00882CD4">
                  <w:rPr>
                    <w:sz w:val="20"/>
                    <w:szCs w:val="20"/>
                    <w:u w:val="none"/>
                  </w:rPr>
                  <w:t>%</w:t>
                </w:r>
              </w:p>
            </w:tc>
            <w:tc>
              <w:tcPr>
                <w:tcW w:w="722" w:type="dxa"/>
                <w:tcBorders>
                  <w:top w:val="single" w:sz="4" w:space="0" w:color="auto"/>
                  <w:bottom w:val="single" w:sz="4" w:space="0" w:color="auto"/>
                </w:tcBorders>
              </w:tcPr>
              <w:p w:rsidR="00463E70" w:rsidRPr="00882CD4" w:rsidRDefault="00C12355" w:rsidP="00882CD4">
                <w:pPr>
                  <w:jc w:val="center"/>
                  <w:rPr>
                    <w:sz w:val="20"/>
                    <w:szCs w:val="20"/>
                    <w:u w:val="none"/>
                  </w:rPr>
                </w:pPr>
                <w:r>
                  <w:rPr>
                    <w:sz w:val="20"/>
                    <w:szCs w:val="20"/>
                    <w:u w:val="none"/>
                  </w:rPr>
                  <w:t>1</w:t>
                </w:r>
                <w:r w:rsidR="00463E70" w:rsidRPr="00882CD4">
                  <w:rPr>
                    <w:sz w:val="20"/>
                    <w:szCs w:val="20"/>
                    <w:u w:val="none"/>
                  </w:rPr>
                  <w:t>%</w:t>
                </w:r>
              </w:p>
            </w:tc>
            <w:tc>
              <w:tcPr>
                <w:tcW w:w="722" w:type="dxa"/>
                <w:tcBorders>
                  <w:top w:val="single" w:sz="4" w:space="0" w:color="auto"/>
                  <w:bottom w:val="single" w:sz="4" w:space="0" w:color="auto"/>
                </w:tcBorders>
              </w:tcPr>
              <w:p w:rsidR="00463E70" w:rsidRPr="00882CD4" w:rsidRDefault="00463E70" w:rsidP="00112079">
                <w:pP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25" w:type="dxa"/>
                <w:vMerge w:val="restart"/>
                <w:vAlign w:val="center"/>
              </w:tcPr>
              <w:p w:rsidR="00463E70" w:rsidRPr="009E5D13" w:rsidRDefault="00DE7B7C" w:rsidP="009E5D13">
                <w:pPr>
                  <w:spacing w:before="40" w:after="40"/>
                  <w:jc w:val="center"/>
                  <w:rPr>
                    <w:sz w:val="20"/>
                    <w:szCs w:val="20"/>
                    <w:u w:val="none"/>
                  </w:rPr>
                </w:pPr>
                <w:r>
                  <w:rPr>
                    <w:sz w:val="20"/>
                    <w:szCs w:val="20"/>
                    <w:u w:val="none"/>
                  </w:rPr>
                  <w:t>1</w:t>
                </w:r>
                <w:r w:rsidR="00463E70">
                  <w:rPr>
                    <w:sz w:val="20"/>
                    <w:szCs w:val="20"/>
                    <w:u w:val="none"/>
                  </w:rPr>
                  <w:t>5</w:t>
                </w:r>
              </w:p>
            </w:tc>
            <w:tc>
              <w:tcPr>
                <w:tcW w:w="7372" w:type="dxa"/>
                <w:gridSpan w:val="14"/>
                <w:vMerge w:val="restart"/>
                <w:tcBorders>
                  <w:right w:val="single" w:sz="4" w:space="0" w:color="auto"/>
                </w:tcBorders>
              </w:tcPr>
              <w:p w:rsidR="00463E70" w:rsidRPr="00882CD4" w:rsidRDefault="00112079" w:rsidP="00AD2E39">
                <w:pPr>
                  <w:spacing w:before="40" w:after="40"/>
                  <w:rPr>
                    <w:b/>
                    <w:sz w:val="20"/>
                    <w:szCs w:val="20"/>
                    <w:u w:val="none"/>
                  </w:rPr>
                </w:pPr>
                <w:r>
                  <w:rPr>
                    <w:sz w:val="20"/>
                    <w:szCs w:val="20"/>
                    <w:u w:val="none"/>
                  </w:rPr>
                  <w:t>In Bolton</w:t>
                </w:r>
                <w:r w:rsidR="00463E70" w:rsidRPr="00882CD4">
                  <w:rPr>
                    <w:sz w:val="20"/>
                    <w:szCs w:val="20"/>
                    <w:u w:val="none"/>
                  </w:rPr>
                  <w:t>, over 50% of patients attending A&amp;E could have been treated elsewhere.  Are you aware of the services offered by</w:t>
                </w:r>
              </w:p>
              <w:p w:rsidR="00463E70" w:rsidRPr="00882CD4" w:rsidRDefault="00463E70" w:rsidP="00AD2E39">
                <w:pPr>
                  <w:pStyle w:val="ListParagraph"/>
                  <w:numPr>
                    <w:ilvl w:val="0"/>
                    <w:numId w:val="6"/>
                  </w:numPr>
                  <w:spacing w:before="40" w:after="40"/>
                  <w:rPr>
                    <w:b/>
                    <w:sz w:val="20"/>
                    <w:szCs w:val="20"/>
                    <w:u w:val="none"/>
                  </w:rPr>
                </w:pPr>
                <w:r w:rsidRPr="00882CD4">
                  <w:rPr>
                    <w:sz w:val="20"/>
                    <w:szCs w:val="20"/>
                    <w:u w:val="none"/>
                  </w:rPr>
                  <w:t>GPs?</w:t>
                </w:r>
              </w:p>
              <w:p w:rsidR="00463E70" w:rsidRPr="00112079" w:rsidRDefault="00BB53AB" w:rsidP="00112079">
                <w:pPr>
                  <w:pStyle w:val="ListParagraph"/>
                  <w:numPr>
                    <w:ilvl w:val="0"/>
                    <w:numId w:val="6"/>
                  </w:numPr>
                  <w:spacing w:before="40" w:after="40"/>
                  <w:rPr>
                    <w:b/>
                    <w:sz w:val="20"/>
                    <w:szCs w:val="20"/>
                    <w:u w:val="none"/>
                  </w:rPr>
                </w:pPr>
                <w:r>
                  <w:rPr>
                    <w:sz w:val="20"/>
                    <w:szCs w:val="20"/>
                    <w:u w:val="none"/>
                  </w:rPr>
                  <w:t>Extended Hours</w:t>
                </w:r>
                <w:r w:rsidR="00463E70" w:rsidRPr="00882CD4">
                  <w:rPr>
                    <w:sz w:val="20"/>
                    <w:szCs w:val="20"/>
                    <w:u w:val="none"/>
                  </w:rPr>
                  <w:t>?</w:t>
                </w:r>
              </w:p>
              <w:p w:rsidR="00463E70" w:rsidRPr="00112079" w:rsidRDefault="00463E70" w:rsidP="00AD2E39">
                <w:pPr>
                  <w:pStyle w:val="ListParagraph"/>
                  <w:numPr>
                    <w:ilvl w:val="0"/>
                    <w:numId w:val="6"/>
                  </w:numPr>
                  <w:spacing w:before="40" w:after="40"/>
                  <w:rPr>
                    <w:b/>
                    <w:sz w:val="20"/>
                    <w:szCs w:val="20"/>
                    <w:u w:val="none"/>
                  </w:rPr>
                </w:pPr>
                <w:r w:rsidRPr="00882CD4">
                  <w:rPr>
                    <w:sz w:val="20"/>
                    <w:szCs w:val="20"/>
                    <w:u w:val="none"/>
                  </w:rPr>
                  <w:t>Out of Hours Emergency Doctors?</w:t>
                </w:r>
              </w:p>
              <w:p w:rsidR="00112079" w:rsidRPr="002C537B" w:rsidRDefault="00112079" w:rsidP="002C537B">
                <w:pPr>
                  <w:spacing w:before="40" w:after="40"/>
                  <w:ind w:left="360"/>
                  <w:rPr>
                    <w:b/>
                    <w:sz w:val="20"/>
                    <w:szCs w:val="20"/>
                    <w:u w:val="none"/>
                  </w:rPr>
                </w:pPr>
              </w:p>
            </w:tc>
            <w:tc>
              <w:tcPr>
                <w:tcW w:w="728" w:type="dxa"/>
                <w:gridSpan w:val="2"/>
                <w:tcBorders>
                  <w:top w:val="single" w:sz="4" w:space="0" w:color="auto"/>
                  <w:left w:val="single" w:sz="4" w:space="0" w:color="auto"/>
                  <w:bottom w:val="nil"/>
                  <w:right w:val="single" w:sz="4" w:space="0" w:color="auto"/>
                </w:tcBorders>
              </w:tcPr>
              <w:p w:rsidR="00463E70" w:rsidRPr="00882CD4" w:rsidRDefault="00463E70" w:rsidP="00882CD4">
                <w:pPr>
                  <w:jc w:val="center"/>
                  <w:rPr>
                    <w:sz w:val="20"/>
                    <w:szCs w:val="20"/>
                    <w:u w:val="none"/>
                  </w:rPr>
                </w:pPr>
              </w:p>
            </w:tc>
            <w:tc>
              <w:tcPr>
                <w:tcW w:w="722" w:type="dxa"/>
                <w:tcBorders>
                  <w:top w:val="single" w:sz="4" w:space="0" w:color="auto"/>
                  <w:left w:val="single" w:sz="4" w:space="0" w:color="auto"/>
                  <w:bottom w:val="nil"/>
                  <w:right w:val="single" w:sz="4" w:space="0" w:color="auto"/>
                </w:tcBorders>
              </w:tcPr>
              <w:p w:rsidR="00463E70" w:rsidRPr="00882CD4" w:rsidRDefault="00463E70" w:rsidP="00882CD4">
                <w:pPr>
                  <w:jc w:val="center"/>
                  <w:rPr>
                    <w:sz w:val="20"/>
                    <w:szCs w:val="20"/>
                    <w:u w:val="none"/>
                  </w:rPr>
                </w:pPr>
              </w:p>
            </w:tc>
            <w:tc>
              <w:tcPr>
                <w:tcW w:w="722" w:type="dxa"/>
                <w:tcBorders>
                  <w:top w:val="single" w:sz="4" w:space="0" w:color="auto"/>
                  <w:left w:val="single" w:sz="4" w:space="0" w:color="auto"/>
                  <w:bottom w:val="nil"/>
                  <w:right w:val="single" w:sz="4" w:space="0" w:color="auto"/>
                </w:tcBorders>
              </w:tcPr>
              <w:p w:rsidR="00463E70" w:rsidRPr="00882CD4" w:rsidRDefault="00463E70" w:rsidP="00882CD4">
                <w:pPr>
                  <w:jc w:val="cente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Borders>
                  <w:right w:val="single" w:sz="4" w:space="0" w:color="auto"/>
                </w:tcBorders>
              </w:tcPr>
              <w:p w:rsidR="00463E70" w:rsidRPr="00882CD4" w:rsidRDefault="00463E70" w:rsidP="00AD2E39">
                <w:pPr>
                  <w:spacing w:before="40" w:after="40"/>
                  <w:rPr>
                    <w:sz w:val="20"/>
                    <w:szCs w:val="20"/>
                    <w:u w:val="none"/>
                  </w:rPr>
                </w:pPr>
              </w:p>
            </w:tc>
            <w:tc>
              <w:tcPr>
                <w:tcW w:w="728" w:type="dxa"/>
                <w:gridSpan w:val="2"/>
                <w:tcBorders>
                  <w:top w:val="nil"/>
                  <w:left w:val="single" w:sz="4" w:space="0" w:color="auto"/>
                  <w:bottom w:val="single" w:sz="4" w:space="0" w:color="auto"/>
                  <w:right w:val="single" w:sz="4" w:space="0" w:color="auto"/>
                </w:tcBorders>
              </w:tcPr>
              <w:p w:rsidR="00463E70" w:rsidRPr="00882CD4" w:rsidRDefault="00463E70" w:rsidP="00882CD4">
                <w:pPr>
                  <w:jc w:val="center"/>
                  <w:rPr>
                    <w:sz w:val="20"/>
                    <w:szCs w:val="20"/>
                    <w:u w:val="none"/>
                  </w:rPr>
                </w:pPr>
              </w:p>
            </w:tc>
            <w:tc>
              <w:tcPr>
                <w:tcW w:w="722" w:type="dxa"/>
                <w:tcBorders>
                  <w:top w:val="nil"/>
                  <w:left w:val="single" w:sz="4" w:space="0" w:color="auto"/>
                  <w:bottom w:val="single" w:sz="4" w:space="0" w:color="auto"/>
                  <w:right w:val="single" w:sz="4" w:space="0" w:color="auto"/>
                </w:tcBorders>
              </w:tcPr>
              <w:p w:rsidR="00463E70" w:rsidRPr="00882CD4" w:rsidRDefault="00463E70" w:rsidP="00882CD4">
                <w:pPr>
                  <w:jc w:val="center"/>
                  <w:rPr>
                    <w:sz w:val="20"/>
                    <w:szCs w:val="20"/>
                    <w:u w:val="none"/>
                  </w:rPr>
                </w:pPr>
              </w:p>
            </w:tc>
            <w:tc>
              <w:tcPr>
                <w:tcW w:w="722" w:type="dxa"/>
                <w:tcBorders>
                  <w:top w:val="nil"/>
                  <w:left w:val="single" w:sz="4" w:space="0" w:color="auto"/>
                  <w:bottom w:val="single" w:sz="4" w:space="0" w:color="auto"/>
                  <w:right w:val="single" w:sz="4" w:space="0" w:color="auto"/>
                </w:tcBorders>
              </w:tcPr>
              <w:p w:rsidR="00463E70" w:rsidRPr="00882CD4" w:rsidRDefault="00463E70" w:rsidP="00882CD4">
                <w:pPr>
                  <w:jc w:val="center"/>
                  <w:rPr>
                    <w:sz w:val="20"/>
                    <w:szCs w:val="20"/>
                    <w:u w:val="none"/>
                  </w:rPr>
                </w:pP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Pr>
              <w:p w:rsidR="00463E70" w:rsidRPr="00882CD4" w:rsidRDefault="00463E70" w:rsidP="00AD2E39">
                <w:pPr>
                  <w:spacing w:before="40" w:after="40"/>
                  <w:rPr>
                    <w:sz w:val="20"/>
                    <w:szCs w:val="20"/>
                    <w:u w:val="none"/>
                  </w:rPr>
                </w:pPr>
              </w:p>
            </w:tc>
            <w:tc>
              <w:tcPr>
                <w:tcW w:w="728" w:type="dxa"/>
                <w:gridSpan w:val="2"/>
                <w:tcBorders>
                  <w:top w:val="single" w:sz="4" w:space="0" w:color="auto"/>
                </w:tcBorders>
              </w:tcPr>
              <w:p w:rsidR="00463E70" w:rsidRPr="00882CD4" w:rsidRDefault="00BB53AB" w:rsidP="00882CD4">
                <w:pPr>
                  <w:jc w:val="center"/>
                  <w:rPr>
                    <w:sz w:val="20"/>
                    <w:szCs w:val="20"/>
                    <w:u w:val="none"/>
                  </w:rPr>
                </w:pPr>
                <w:r>
                  <w:rPr>
                    <w:sz w:val="20"/>
                    <w:szCs w:val="20"/>
                    <w:u w:val="none"/>
                  </w:rPr>
                  <w:t>95</w:t>
                </w:r>
                <w:r w:rsidR="00463E70" w:rsidRPr="00882CD4">
                  <w:rPr>
                    <w:sz w:val="20"/>
                    <w:szCs w:val="20"/>
                    <w:u w:val="none"/>
                  </w:rPr>
                  <w:t>%</w:t>
                </w:r>
              </w:p>
            </w:tc>
            <w:tc>
              <w:tcPr>
                <w:tcW w:w="722" w:type="dxa"/>
                <w:tcBorders>
                  <w:top w:val="single" w:sz="4" w:space="0" w:color="auto"/>
                </w:tcBorders>
              </w:tcPr>
              <w:p w:rsidR="00463E70" w:rsidRPr="00882CD4" w:rsidRDefault="00BB53AB" w:rsidP="00882CD4">
                <w:pPr>
                  <w:jc w:val="center"/>
                  <w:rPr>
                    <w:sz w:val="20"/>
                    <w:szCs w:val="20"/>
                    <w:u w:val="none"/>
                  </w:rPr>
                </w:pPr>
                <w:r>
                  <w:rPr>
                    <w:sz w:val="20"/>
                    <w:szCs w:val="20"/>
                    <w:u w:val="none"/>
                  </w:rPr>
                  <w:t>3</w:t>
                </w:r>
                <w:r w:rsidR="00463E70" w:rsidRPr="00882CD4">
                  <w:rPr>
                    <w:sz w:val="20"/>
                    <w:szCs w:val="20"/>
                    <w:u w:val="none"/>
                  </w:rPr>
                  <w:t>%</w:t>
                </w:r>
              </w:p>
            </w:tc>
            <w:tc>
              <w:tcPr>
                <w:tcW w:w="722" w:type="dxa"/>
                <w:tcBorders>
                  <w:top w:val="single" w:sz="4" w:space="0" w:color="auto"/>
                </w:tcBorders>
              </w:tcPr>
              <w:p w:rsidR="00463E70" w:rsidRPr="00882CD4" w:rsidRDefault="002C537B" w:rsidP="00882CD4">
                <w:pPr>
                  <w:jc w:val="center"/>
                  <w:rPr>
                    <w:sz w:val="20"/>
                    <w:szCs w:val="20"/>
                    <w:u w:val="none"/>
                  </w:rPr>
                </w:pPr>
                <w:r>
                  <w:rPr>
                    <w:sz w:val="20"/>
                    <w:szCs w:val="20"/>
                    <w:u w:val="none"/>
                  </w:rPr>
                  <w:t>2%</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Pr>
              <w:p w:rsidR="00463E70" w:rsidRPr="00882CD4" w:rsidRDefault="00463E70" w:rsidP="00AD2E39">
                <w:pPr>
                  <w:spacing w:before="40" w:after="40"/>
                  <w:rPr>
                    <w:sz w:val="20"/>
                    <w:szCs w:val="20"/>
                    <w:u w:val="none"/>
                  </w:rPr>
                </w:pPr>
              </w:p>
            </w:tc>
            <w:tc>
              <w:tcPr>
                <w:tcW w:w="728" w:type="dxa"/>
                <w:gridSpan w:val="2"/>
              </w:tcPr>
              <w:p w:rsidR="00463E70" w:rsidRPr="00882CD4" w:rsidRDefault="00BB53AB" w:rsidP="00882CD4">
                <w:pPr>
                  <w:jc w:val="center"/>
                  <w:rPr>
                    <w:sz w:val="20"/>
                    <w:szCs w:val="20"/>
                    <w:u w:val="none"/>
                  </w:rPr>
                </w:pPr>
                <w:r>
                  <w:rPr>
                    <w:sz w:val="20"/>
                    <w:szCs w:val="20"/>
                    <w:u w:val="none"/>
                  </w:rPr>
                  <w:t>80</w:t>
                </w:r>
                <w:r w:rsidR="00463E70" w:rsidRPr="00882CD4">
                  <w:rPr>
                    <w:sz w:val="20"/>
                    <w:szCs w:val="20"/>
                    <w:u w:val="none"/>
                  </w:rPr>
                  <w:t>%</w:t>
                </w:r>
              </w:p>
            </w:tc>
            <w:tc>
              <w:tcPr>
                <w:tcW w:w="722" w:type="dxa"/>
              </w:tcPr>
              <w:p w:rsidR="00463E70" w:rsidRPr="00882CD4" w:rsidRDefault="00BB53AB" w:rsidP="00882CD4">
                <w:pPr>
                  <w:jc w:val="center"/>
                  <w:rPr>
                    <w:sz w:val="20"/>
                    <w:szCs w:val="20"/>
                    <w:u w:val="none"/>
                  </w:rPr>
                </w:pPr>
                <w:r>
                  <w:rPr>
                    <w:sz w:val="20"/>
                    <w:szCs w:val="20"/>
                    <w:u w:val="none"/>
                  </w:rPr>
                  <w:t>15%</w:t>
                </w:r>
              </w:p>
            </w:tc>
            <w:tc>
              <w:tcPr>
                <w:tcW w:w="722" w:type="dxa"/>
              </w:tcPr>
              <w:p w:rsidR="00463E70" w:rsidRPr="00882CD4" w:rsidRDefault="00BB53AB" w:rsidP="00882CD4">
                <w:pPr>
                  <w:jc w:val="center"/>
                  <w:rPr>
                    <w:sz w:val="20"/>
                    <w:szCs w:val="20"/>
                    <w:u w:val="none"/>
                  </w:rPr>
                </w:pPr>
                <w:r>
                  <w:rPr>
                    <w:sz w:val="20"/>
                    <w:szCs w:val="20"/>
                    <w:u w:val="none"/>
                  </w:rPr>
                  <w:t>5</w:t>
                </w:r>
                <w:r w:rsidR="002C537B">
                  <w:rPr>
                    <w:sz w:val="20"/>
                    <w:szCs w:val="20"/>
                    <w:u w:val="none"/>
                  </w:rPr>
                  <w:t>%</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Pr>
              <w:p w:rsidR="00463E70" w:rsidRPr="00882CD4" w:rsidRDefault="00463E70" w:rsidP="00AD2E39">
                <w:pPr>
                  <w:spacing w:before="40" w:after="40"/>
                  <w:rPr>
                    <w:b/>
                    <w:sz w:val="20"/>
                    <w:szCs w:val="20"/>
                    <w:u w:val="none"/>
                  </w:rPr>
                </w:pPr>
              </w:p>
            </w:tc>
            <w:tc>
              <w:tcPr>
                <w:tcW w:w="728" w:type="dxa"/>
                <w:gridSpan w:val="2"/>
              </w:tcPr>
              <w:p w:rsidR="00463E70" w:rsidRPr="00882CD4" w:rsidRDefault="002C537B" w:rsidP="00BB53AB">
                <w:pPr>
                  <w:jc w:val="center"/>
                  <w:rPr>
                    <w:sz w:val="20"/>
                    <w:szCs w:val="20"/>
                    <w:u w:val="none"/>
                  </w:rPr>
                </w:pPr>
                <w:r>
                  <w:rPr>
                    <w:sz w:val="20"/>
                    <w:szCs w:val="20"/>
                    <w:u w:val="none"/>
                  </w:rPr>
                  <w:t>9</w:t>
                </w:r>
                <w:r w:rsidR="00BB53AB">
                  <w:rPr>
                    <w:sz w:val="20"/>
                    <w:szCs w:val="20"/>
                    <w:u w:val="none"/>
                  </w:rPr>
                  <w:t>4</w:t>
                </w:r>
                <w:r w:rsidR="00463E70" w:rsidRPr="00882CD4">
                  <w:rPr>
                    <w:sz w:val="20"/>
                    <w:szCs w:val="20"/>
                    <w:u w:val="none"/>
                  </w:rPr>
                  <w:t>%</w:t>
                </w:r>
              </w:p>
            </w:tc>
            <w:tc>
              <w:tcPr>
                <w:tcW w:w="722" w:type="dxa"/>
              </w:tcPr>
              <w:p w:rsidR="00463E70" w:rsidRPr="00882CD4" w:rsidRDefault="00BB53AB" w:rsidP="00882CD4">
                <w:pPr>
                  <w:jc w:val="center"/>
                  <w:rPr>
                    <w:sz w:val="20"/>
                    <w:szCs w:val="20"/>
                    <w:u w:val="none"/>
                  </w:rPr>
                </w:pPr>
                <w:r>
                  <w:rPr>
                    <w:sz w:val="20"/>
                    <w:szCs w:val="20"/>
                    <w:u w:val="none"/>
                  </w:rPr>
                  <w:t>3</w:t>
                </w:r>
                <w:r w:rsidR="00463E70" w:rsidRPr="00882CD4">
                  <w:rPr>
                    <w:sz w:val="20"/>
                    <w:szCs w:val="20"/>
                    <w:u w:val="none"/>
                  </w:rPr>
                  <w:t>%</w:t>
                </w:r>
              </w:p>
            </w:tc>
            <w:tc>
              <w:tcPr>
                <w:tcW w:w="722" w:type="dxa"/>
              </w:tcPr>
              <w:p w:rsidR="00463E70" w:rsidRPr="00882CD4" w:rsidRDefault="00BB53AB" w:rsidP="00882CD4">
                <w:pPr>
                  <w:jc w:val="center"/>
                  <w:rPr>
                    <w:sz w:val="20"/>
                    <w:szCs w:val="20"/>
                    <w:u w:val="none"/>
                  </w:rPr>
                </w:pPr>
                <w:r>
                  <w:rPr>
                    <w:sz w:val="20"/>
                    <w:szCs w:val="20"/>
                    <w:u w:val="none"/>
                  </w:rPr>
                  <w:t>3</w:t>
                </w:r>
                <w:r w:rsidR="002C537B">
                  <w:rPr>
                    <w:sz w:val="20"/>
                    <w:szCs w:val="20"/>
                    <w:u w:val="none"/>
                  </w:rPr>
                  <w:t>%</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525" w:type="dxa"/>
                <w:vAlign w:val="center"/>
              </w:tcPr>
              <w:p w:rsidR="00463E70" w:rsidRPr="009E5D13" w:rsidRDefault="00463E70" w:rsidP="009E5D13">
                <w:pPr>
                  <w:spacing w:before="40" w:after="40"/>
                  <w:jc w:val="center"/>
                  <w:rPr>
                    <w:sz w:val="20"/>
                    <w:szCs w:val="20"/>
                    <w:u w:val="none"/>
                  </w:rPr>
                </w:pPr>
                <w:r>
                  <w:rPr>
                    <w:sz w:val="20"/>
                    <w:szCs w:val="20"/>
                    <w:u w:val="none"/>
                  </w:rPr>
                  <w:t>16</w:t>
                </w:r>
              </w:p>
            </w:tc>
            <w:tc>
              <w:tcPr>
                <w:tcW w:w="7372" w:type="dxa"/>
                <w:gridSpan w:val="14"/>
              </w:tcPr>
              <w:p w:rsidR="00463E70" w:rsidRPr="00882CD4" w:rsidRDefault="00463E70" w:rsidP="00AD2E39">
                <w:pPr>
                  <w:spacing w:before="40" w:after="40"/>
                  <w:rPr>
                    <w:b/>
                    <w:sz w:val="20"/>
                    <w:szCs w:val="20"/>
                    <w:u w:val="none"/>
                  </w:rPr>
                </w:pPr>
                <w:r w:rsidRPr="00882CD4">
                  <w:rPr>
                    <w:sz w:val="20"/>
                    <w:szCs w:val="20"/>
                    <w:u w:val="none"/>
                  </w:rPr>
                  <w:t xml:space="preserve">In the last 6 months, have you attended A&amp;E for an illness or condition which </w:t>
                </w:r>
                <w:r w:rsidRPr="00882CD4">
                  <w:rPr>
                    <w:sz w:val="20"/>
                    <w:szCs w:val="20"/>
                    <w:u w:val="none"/>
                  </w:rPr>
                  <w:lastRenderedPageBreak/>
                  <w:t>could have been treated elsewhere?</w:t>
                </w:r>
              </w:p>
            </w:tc>
            <w:tc>
              <w:tcPr>
                <w:tcW w:w="728" w:type="dxa"/>
                <w:gridSpan w:val="2"/>
              </w:tcPr>
              <w:p w:rsidR="00463E70" w:rsidRPr="00882CD4" w:rsidRDefault="00BB53AB" w:rsidP="00882CD4">
                <w:pPr>
                  <w:jc w:val="center"/>
                  <w:rPr>
                    <w:sz w:val="20"/>
                    <w:szCs w:val="20"/>
                    <w:u w:val="none"/>
                  </w:rPr>
                </w:pPr>
                <w:r>
                  <w:rPr>
                    <w:sz w:val="20"/>
                    <w:szCs w:val="20"/>
                    <w:u w:val="none"/>
                  </w:rPr>
                  <w:lastRenderedPageBreak/>
                  <w:t>6</w:t>
                </w:r>
                <w:r w:rsidR="00463E70" w:rsidRPr="00882CD4">
                  <w:rPr>
                    <w:sz w:val="20"/>
                    <w:szCs w:val="20"/>
                    <w:u w:val="none"/>
                  </w:rPr>
                  <w:t>%</w:t>
                </w:r>
              </w:p>
            </w:tc>
            <w:tc>
              <w:tcPr>
                <w:tcW w:w="722" w:type="dxa"/>
              </w:tcPr>
              <w:p w:rsidR="00463E70" w:rsidRPr="00882CD4" w:rsidRDefault="00BB53AB" w:rsidP="00882CD4">
                <w:pPr>
                  <w:jc w:val="center"/>
                  <w:rPr>
                    <w:sz w:val="20"/>
                    <w:szCs w:val="20"/>
                    <w:u w:val="none"/>
                  </w:rPr>
                </w:pPr>
                <w:r>
                  <w:rPr>
                    <w:sz w:val="20"/>
                    <w:szCs w:val="20"/>
                    <w:u w:val="none"/>
                  </w:rPr>
                  <w:t>92</w:t>
                </w:r>
                <w:r w:rsidR="00463E70" w:rsidRPr="00882CD4">
                  <w:rPr>
                    <w:sz w:val="20"/>
                    <w:szCs w:val="20"/>
                    <w:u w:val="none"/>
                  </w:rPr>
                  <w:t>%</w:t>
                </w:r>
              </w:p>
            </w:tc>
            <w:tc>
              <w:tcPr>
                <w:tcW w:w="722" w:type="dxa"/>
              </w:tcPr>
              <w:p w:rsidR="00463E70" w:rsidRPr="00882CD4" w:rsidRDefault="00BB53AB" w:rsidP="00882CD4">
                <w:pPr>
                  <w:jc w:val="center"/>
                  <w:rPr>
                    <w:sz w:val="20"/>
                    <w:szCs w:val="20"/>
                    <w:u w:val="none"/>
                  </w:rPr>
                </w:pPr>
                <w:r>
                  <w:rPr>
                    <w:sz w:val="20"/>
                    <w:szCs w:val="20"/>
                    <w:u w:val="none"/>
                  </w:rPr>
                  <w:t>2</w:t>
                </w:r>
                <w:r w:rsidR="00C12922">
                  <w:rPr>
                    <w:sz w:val="20"/>
                    <w:szCs w:val="20"/>
                    <w:u w:val="none"/>
                  </w:rPr>
                  <w:t>%</w:t>
                </w:r>
              </w:p>
            </w:tc>
          </w:tr>
          <w:tr w:rsidR="00463E70" w:rsidRPr="00A56791"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5" w:type="dxa"/>
                <w:vMerge w:val="restart"/>
                <w:vAlign w:val="center"/>
              </w:tcPr>
              <w:p w:rsidR="00463E70" w:rsidRPr="009E5D13" w:rsidRDefault="00463E70" w:rsidP="009E5D13">
                <w:pPr>
                  <w:spacing w:before="40" w:after="40"/>
                  <w:jc w:val="center"/>
                  <w:rPr>
                    <w:sz w:val="20"/>
                    <w:szCs w:val="20"/>
                    <w:u w:val="none"/>
                  </w:rPr>
                </w:pPr>
                <w:r>
                  <w:rPr>
                    <w:sz w:val="20"/>
                    <w:szCs w:val="20"/>
                    <w:u w:val="none"/>
                  </w:rPr>
                  <w:lastRenderedPageBreak/>
                  <w:t>17</w:t>
                </w:r>
              </w:p>
            </w:tc>
            <w:tc>
              <w:tcPr>
                <w:tcW w:w="7372" w:type="dxa"/>
                <w:gridSpan w:val="14"/>
                <w:vMerge w:val="restart"/>
              </w:tcPr>
              <w:p w:rsidR="00463E70" w:rsidRPr="00882CD4" w:rsidRDefault="00463E70" w:rsidP="00AD2E39">
                <w:pPr>
                  <w:spacing w:before="40" w:after="40"/>
                  <w:rPr>
                    <w:sz w:val="20"/>
                    <w:szCs w:val="20"/>
                    <w:u w:val="none"/>
                  </w:rPr>
                </w:pPr>
                <w:r w:rsidRPr="00882CD4">
                  <w:rPr>
                    <w:sz w:val="20"/>
                    <w:szCs w:val="20"/>
                    <w:u w:val="none"/>
                  </w:rPr>
                  <w:t>Do you have carer responsibilities for anyone in your household with a long-standing health problem or disability?</w:t>
                </w:r>
                <w:r w:rsidRPr="00882CD4">
                  <w:rPr>
                    <w:sz w:val="20"/>
                    <w:szCs w:val="20"/>
                    <w:u w:val="none"/>
                  </w:rPr>
                  <w:tab/>
                </w:r>
              </w:p>
              <w:p w:rsidR="00463E70" w:rsidRPr="00882CD4" w:rsidRDefault="00463E70" w:rsidP="00AD2E39">
                <w:pPr>
                  <w:spacing w:before="40" w:after="40"/>
                  <w:rPr>
                    <w:b/>
                    <w:sz w:val="20"/>
                    <w:szCs w:val="20"/>
                    <w:u w:val="none"/>
                  </w:rPr>
                </w:pPr>
                <w:r w:rsidRPr="00882CD4">
                  <w:rPr>
                    <w:b/>
                    <w:sz w:val="20"/>
                    <w:szCs w:val="20"/>
                    <w:u w:val="none"/>
                  </w:rPr>
                  <w:t>If yes</w:t>
                </w:r>
              </w:p>
              <w:p w:rsidR="00463E70" w:rsidRPr="00882CD4" w:rsidRDefault="00463E70" w:rsidP="00AD2E39">
                <w:pPr>
                  <w:spacing w:before="40" w:after="40"/>
                  <w:rPr>
                    <w:sz w:val="20"/>
                    <w:szCs w:val="20"/>
                    <w:u w:val="none"/>
                  </w:rPr>
                </w:pPr>
                <w:r w:rsidRPr="00882CD4">
                  <w:rPr>
                    <w:sz w:val="20"/>
                    <w:szCs w:val="20"/>
                    <w:u w:val="none"/>
                  </w:rPr>
                  <w:t>Would you like to be</w:t>
                </w:r>
                <w:r w:rsidR="0087662E">
                  <w:rPr>
                    <w:sz w:val="20"/>
                    <w:szCs w:val="20"/>
                    <w:u w:val="none"/>
                  </w:rPr>
                  <w:t xml:space="preserve"> referred to the Carers Centre?</w:t>
                </w:r>
              </w:p>
            </w:tc>
            <w:tc>
              <w:tcPr>
                <w:tcW w:w="728" w:type="dxa"/>
                <w:gridSpan w:val="2"/>
              </w:tcPr>
              <w:p w:rsidR="00463E70" w:rsidRPr="00882CD4" w:rsidRDefault="002C537B" w:rsidP="00407074">
                <w:pPr>
                  <w:jc w:val="center"/>
                  <w:rPr>
                    <w:sz w:val="20"/>
                    <w:szCs w:val="20"/>
                    <w:u w:val="none"/>
                  </w:rPr>
                </w:pPr>
                <w:r>
                  <w:rPr>
                    <w:sz w:val="20"/>
                    <w:szCs w:val="20"/>
                    <w:u w:val="none"/>
                  </w:rPr>
                  <w:br/>
                </w:r>
                <w:r w:rsidR="00407074">
                  <w:rPr>
                    <w:sz w:val="20"/>
                    <w:szCs w:val="20"/>
                    <w:u w:val="none"/>
                  </w:rPr>
                  <w:t>6</w:t>
                </w:r>
                <w:r w:rsidR="00463E70" w:rsidRPr="00882CD4">
                  <w:rPr>
                    <w:sz w:val="20"/>
                    <w:szCs w:val="20"/>
                    <w:u w:val="none"/>
                  </w:rPr>
                  <w:t>%</w:t>
                </w:r>
              </w:p>
            </w:tc>
            <w:tc>
              <w:tcPr>
                <w:tcW w:w="722" w:type="dxa"/>
              </w:tcPr>
              <w:p w:rsidR="00463E70" w:rsidRPr="00882CD4" w:rsidRDefault="002C537B" w:rsidP="00882CD4">
                <w:pPr>
                  <w:jc w:val="center"/>
                  <w:rPr>
                    <w:sz w:val="20"/>
                    <w:szCs w:val="20"/>
                    <w:u w:val="none"/>
                  </w:rPr>
                </w:pPr>
                <w:r>
                  <w:rPr>
                    <w:sz w:val="20"/>
                    <w:szCs w:val="20"/>
                    <w:u w:val="none"/>
                  </w:rPr>
                  <w:br/>
                </w:r>
                <w:r w:rsidR="00407074">
                  <w:rPr>
                    <w:sz w:val="20"/>
                    <w:szCs w:val="20"/>
                    <w:u w:val="none"/>
                  </w:rPr>
                  <w:t>94</w:t>
                </w:r>
                <w:r w:rsidR="00463E70" w:rsidRPr="00882CD4">
                  <w:rPr>
                    <w:sz w:val="20"/>
                    <w:szCs w:val="20"/>
                    <w:u w:val="none"/>
                  </w:rPr>
                  <w:t>%</w:t>
                </w:r>
              </w:p>
            </w:tc>
            <w:tc>
              <w:tcPr>
                <w:tcW w:w="722" w:type="dxa"/>
              </w:tcPr>
              <w:p w:rsidR="00463E70" w:rsidRPr="00882CD4" w:rsidRDefault="00463E70" w:rsidP="00882CD4">
                <w:pPr>
                  <w:jc w:val="center"/>
                  <w:rPr>
                    <w:sz w:val="20"/>
                    <w:szCs w:val="20"/>
                    <w:u w:val="none"/>
                  </w:rPr>
                </w:pPr>
              </w:p>
            </w:tc>
          </w:tr>
          <w:tr w:rsidR="00463E70" w:rsidRPr="0067204C"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5" w:type="dxa"/>
                <w:vMerge/>
                <w:vAlign w:val="center"/>
              </w:tcPr>
              <w:p w:rsidR="00463E70" w:rsidRPr="009E5D13" w:rsidRDefault="00463E70" w:rsidP="009E5D13">
                <w:pPr>
                  <w:spacing w:before="40" w:after="40"/>
                  <w:jc w:val="center"/>
                  <w:rPr>
                    <w:sz w:val="20"/>
                    <w:szCs w:val="20"/>
                    <w:u w:val="none"/>
                  </w:rPr>
                </w:pPr>
              </w:p>
            </w:tc>
            <w:tc>
              <w:tcPr>
                <w:tcW w:w="7372" w:type="dxa"/>
                <w:gridSpan w:val="14"/>
                <w:vMerge/>
              </w:tcPr>
              <w:p w:rsidR="00463E70" w:rsidRPr="00882CD4" w:rsidRDefault="00463E70" w:rsidP="00AD2E39">
                <w:pPr>
                  <w:spacing w:before="40" w:after="40"/>
                  <w:rPr>
                    <w:sz w:val="20"/>
                    <w:szCs w:val="20"/>
                    <w:u w:val="none"/>
                  </w:rPr>
                </w:pPr>
              </w:p>
            </w:tc>
            <w:tc>
              <w:tcPr>
                <w:tcW w:w="728" w:type="dxa"/>
                <w:gridSpan w:val="2"/>
              </w:tcPr>
              <w:p w:rsidR="00463E70" w:rsidRPr="00882CD4" w:rsidRDefault="002C537B" w:rsidP="00882CD4">
                <w:pPr>
                  <w:jc w:val="center"/>
                  <w:rPr>
                    <w:sz w:val="20"/>
                    <w:szCs w:val="20"/>
                    <w:u w:val="none"/>
                  </w:rPr>
                </w:pPr>
                <w:r>
                  <w:rPr>
                    <w:sz w:val="20"/>
                    <w:szCs w:val="20"/>
                    <w:u w:val="none"/>
                  </w:rPr>
                  <w:t>2</w:t>
                </w:r>
                <w:r w:rsidR="00463E70" w:rsidRPr="00882CD4">
                  <w:rPr>
                    <w:sz w:val="20"/>
                    <w:szCs w:val="20"/>
                    <w:u w:val="none"/>
                  </w:rPr>
                  <w:t>%</w:t>
                </w:r>
              </w:p>
            </w:tc>
            <w:tc>
              <w:tcPr>
                <w:tcW w:w="722" w:type="dxa"/>
              </w:tcPr>
              <w:p w:rsidR="00463E70" w:rsidRPr="00882CD4" w:rsidRDefault="00C179CA" w:rsidP="00882CD4">
                <w:pPr>
                  <w:jc w:val="center"/>
                  <w:rPr>
                    <w:sz w:val="20"/>
                    <w:szCs w:val="20"/>
                    <w:u w:val="none"/>
                  </w:rPr>
                </w:pPr>
                <w:r>
                  <w:rPr>
                    <w:sz w:val="20"/>
                    <w:szCs w:val="20"/>
                    <w:u w:val="none"/>
                  </w:rPr>
                  <w:t>96</w:t>
                </w:r>
                <w:r w:rsidR="00463E70" w:rsidRPr="00882CD4">
                  <w:rPr>
                    <w:sz w:val="20"/>
                    <w:szCs w:val="20"/>
                    <w:u w:val="none"/>
                  </w:rPr>
                  <w:t>%</w:t>
                </w:r>
              </w:p>
            </w:tc>
            <w:tc>
              <w:tcPr>
                <w:tcW w:w="722" w:type="dxa"/>
              </w:tcPr>
              <w:p w:rsidR="00463E70" w:rsidRPr="00882CD4" w:rsidRDefault="00C179CA" w:rsidP="00882CD4">
                <w:pPr>
                  <w:jc w:val="center"/>
                  <w:rPr>
                    <w:sz w:val="20"/>
                    <w:szCs w:val="20"/>
                    <w:u w:val="none"/>
                  </w:rPr>
                </w:pPr>
                <w:r>
                  <w:rPr>
                    <w:sz w:val="20"/>
                    <w:szCs w:val="20"/>
                    <w:u w:val="none"/>
                  </w:rPr>
                  <w:t>2%</w:t>
                </w:r>
              </w:p>
            </w:tc>
          </w:tr>
          <w:tr w:rsidR="00463E70" w:rsidRPr="0067204C"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5" w:type="dxa"/>
                <w:vAlign w:val="center"/>
              </w:tcPr>
              <w:p w:rsidR="00463E70" w:rsidRPr="009E5D13" w:rsidRDefault="00463E70" w:rsidP="009E5D13">
                <w:pPr>
                  <w:spacing w:before="40" w:after="40"/>
                  <w:jc w:val="center"/>
                  <w:rPr>
                    <w:sz w:val="20"/>
                    <w:szCs w:val="20"/>
                    <w:u w:val="none"/>
                  </w:rPr>
                </w:pPr>
                <w:r>
                  <w:rPr>
                    <w:sz w:val="20"/>
                    <w:szCs w:val="20"/>
                    <w:u w:val="none"/>
                  </w:rPr>
                  <w:t>18</w:t>
                </w:r>
              </w:p>
            </w:tc>
            <w:tc>
              <w:tcPr>
                <w:tcW w:w="7372" w:type="dxa"/>
                <w:gridSpan w:val="14"/>
              </w:tcPr>
              <w:p w:rsidR="00463E70" w:rsidRPr="00882CD4" w:rsidRDefault="00463E70" w:rsidP="00AD2E39">
                <w:pPr>
                  <w:spacing w:before="40" w:after="40"/>
                  <w:rPr>
                    <w:sz w:val="20"/>
                    <w:szCs w:val="20"/>
                    <w:u w:val="none"/>
                  </w:rPr>
                </w:pPr>
                <w:r w:rsidRPr="00882CD4">
                  <w:rPr>
                    <w:sz w:val="20"/>
                    <w:szCs w:val="20"/>
                    <w:u w:val="none"/>
                  </w:rPr>
                  <w:t>Are you happy with the interpretation services?</w:t>
                </w:r>
              </w:p>
            </w:tc>
            <w:tc>
              <w:tcPr>
                <w:tcW w:w="728" w:type="dxa"/>
                <w:gridSpan w:val="2"/>
              </w:tcPr>
              <w:p w:rsidR="00463E70" w:rsidRPr="00882CD4" w:rsidRDefault="00407074" w:rsidP="00882CD4">
                <w:pPr>
                  <w:jc w:val="center"/>
                  <w:rPr>
                    <w:sz w:val="20"/>
                    <w:szCs w:val="20"/>
                    <w:u w:val="none"/>
                  </w:rPr>
                </w:pPr>
                <w:r>
                  <w:rPr>
                    <w:sz w:val="20"/>
                    <w:szCs w:val="20"/>
                    <w:u w:val="none"/>
                  </w:rPr>
                  <w:t>55</w:t>
                </w:r>
                <w:r w:rsidR="00463E70" w:rsidRPr="00882CD4">
                  <w:rPr>
                    <w:sz w:val="20"/>
                    <w:szCs w:val="20"/>
                    <w:u w:val="none"/>
                  </w:rPr>
                  <w:t>%</w:t>
                </w:r>
              </w:p>
            </w:tc>
            <w:tc>
              <w:tcPr>
                <w:tcW w:w="722" w:type="dxa"/>
              </w:tcPr>
              <w:p w:rsidR="00463E70" w:rsidRPr="00882CD4" w:rsidRDefault="00033864" w:rsidP="00882CD4">
                <w:pPr>
                  <w:jc w:val="center"/>
                  <w:rPr>
                    <w:sz w:val="20"/>
                    <w:szCs w:val="20"/>
                    <w:u w:val="none"/>
                  </w:rPr>
                </w:pPr>
                <w:r>
                  <w:rPr>
                    <w:sz w:val="20"/>
                    <w:szCs w:val="20"/>
                    <w:u w:val="none"/>
                  </w:rPr>
                  <w:t>0</w:t>
                </w:r>
                <w:r w:rsidR="00463E70" w:rsidRPr="00882CD4">
                  <w:rPr>
                    <w:sz w:val="20"/>
                    <w:szCs w:val="20"/>
                    <w:u w:val="none"/>
                  </w:rPr>
                  <w:t>%</w:t>
                </w:r>
              </w:p>
            </w:tc>
            <w:tc>
              <w:tcPr>
                <w:tcW w:w="722" w:type="dxa"/>
              </w:tcPr>
              <w:p w:rsidR="00463E70" w:rsidRPr="00882CD4" w:rsidRDefault="00407074" w:rsidP="00407074">
                <w:pPr>
                  <w:jc w:val="center"/>
                  <w:rPr>
                    <w:sz w:val="20"/>
                    <w:szCs w:val="20"/>
                    <w:u w:val="none"/>
                  </w:rPr>
                </w:pPr>
                <w:r>
                  <w:rPr>
                    <w:sz w:val="20"/>
                    <w:szCs w:val="20"/>
                    <w:u w:val="none"/>
                  </w:rPr>
                  <w:t>4</w:t>
                </w:r>
                <w:r w:rsidR="00033864">
                  <w:rPr>
                    <w:sz w:val="20"/>
                    <w:szCs w:val="20"/>
                    <w:u w:val="none"/>
                  </w:rPr>
                  <w:t>5%</w:t>
                </w:r>
              </w:p>
            </w:tc>
          </w:tr>
          <w:tr w:rsidR="00463E70" w:rsidRPr="0067204C"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5" w:type="dxa"/>
                <w:vAlign w:val="center"/>
              </w:tcPr>
              <w:p w:rsidR="00463E70" w:rsidRPr="009E5D13" w:rsidRDefault="00463E70" w:rsidP="009E5D13">
                <w:pPr>
                  <w:spacing w:before="40" w:after="40"/>
                  <w:jc w:val="center"/>
                  <w:rPr>
                    <w:sz w:val="20"/>
                    <w:szCs w:val="20"/>
                    <w:u w:val="none"/>
                  </w:rPr>
                </w:pPr>
                <w:r>
                  <w:rPr>
                    <w:sz w:val="20"/>
                    <w:szCs w:val="20"/>
                    <w:u w:val="none"/>
                  </w:rPr>
                  <w:t>19</w:t>
                </w:r>
              </w:p>
            </w:tc>
            <w:tc>
              <w:tcPr>
                <w:tcW w:w="7372" w:type="dxa"/>
                <w:gridSpan w:val="14"/>
              </w:tcPr>
              <w:p w:rsidR="00463E70" w:rsidRPr="00882CD4" w:rsidRDefault="00463E70" w:rsidP="009E5D13">
                <w:pPr>
                  <w:spacing w:before="40" w:after="40"/>
                  <w:rPr>
                    <w:sz w:val="20"/>
                    <w:szCs w:val="20"/>
                    <w:u w:val="none"/>
                  </w:rPr>
                </w:pPr>
                <w:r w:rsidRPr="00882CD4">
                  <w:rPr>
                    <w:sz w:val="20"/>
                    <w:szCs w:val="20"/>
                    <w:u w:val="none"/>
                  </w:rPr>
                  <w:t>Are you satisfied with the cleanliness of the toilet area?</w:t>
                </w:r>
              </w:p>
            </w:tc>
            <w:tc>
              <w:tcPr>
                <w:tcW w:w="728" w:type="dxa"/>
                <w:gridSpan w:val="2"/>
              </w:tcPr>
              <w:p w:rsidR="00463E70" w:rsidRPr="00882CD4" w:rsidRDefault="00407074" w:rsidP="00882CD4">
                <w:pPr>
                  <w:jc w:val="center"/>
                  <w:rPr>
                    <w:sz w:val="20"/>
                    <w:szCs w:val="20"/>
                    <w:u w:val="none"/>
                  </w:rPr>
                </w:pPr>
                <w:r>
                  <w:rPr>
                    <w:sz w:val="20"/>
                    <w:szCs w:val="20"/>
                    <w:u w:val="none"/>
                  </w:rPr>
                  <w:t>95</w:t>
                </w:r>
                <w:r w:rsidR="00463E70" w:rsidRPr="00882CD4">
                  <w:rPr>
                    <w:sz w:val="20"/>
                    <w:szCs w:val="20"/>
                    <w:u w:val="none"/>
                  </w:rPr>
                  <w:t>%</w:t>
                </w:r>
              </w:p>
            </w:tc>
            <w:tc>
              <w:tcPr>
                <w:tcW w:w="722" w:type="dxa"/>
              </w:tcPr>
              <w:p w:rsidR="00463E70" w:rsidRPr="00882CD4" w:rsidRDefault="00033864" w:rsidP="00882CD4">
                <w:pPr>
                  <w:jc w:val="center"/>
                  <w:rPr>
                    <w:sz w:val="20"/>
                    <w:szCs w:val="20"/>
                    <w:u w:val="none"/>
                  </w:rPr>
                </w:pPr>
                <w:r>
                  <w:rPr>
                    <w:sz w:val="20"/>
                    <w:szCs w:val="20"/>
                    <w:u w:val="none"/>
                  </w:rPr>
                  <w:t>2</w:t>
                </w:r>
                <w:r w:rsidR="00463E70" w:rsidRPr="00882CD4">
                  <w:rPr>
                    <w:sz w:val="20"/>
                    <w:szCs w:val="20"/>
                    <w:u w:val="none"/>
                  </w:rPr>
                  <w:t>%</w:t>
                </w:r>
              </w:p>
            </w:tc>
            <w:tc>
              <w:tcPr>
                <w:tcW w:w="722" w:type="dxa"/>
              </w:tcPr>
              <w:p w:rsidR="00463E70" w:rsidRPr="00882CD4" w:rsidRDefault="00407074" w:rsidP="00882CD4">
                <w:pPr>
                  <w:jc w:val="center"/>
                  <w:rPr>
                    <w:sz w:val="20"/>
                    <w:szCs w:val="20"/>
                    <w:u w:val="none"/>
                  </w:rPr>
                </w:pPr>
                <w:r>
                  <w:rPr>
                    <w:sz w:val="20"/>
                    <w:szCs w:val="20"/>
                    <w:u w:val="none"/>
                  </w:rPr>
                  <w:t>3</w:t>
                </w:r>
                <w:r w:rsidR="00033864">
                  <w:rPr>
                    <w:sz w:val="20"/>
                    <w:szCs w:val="20"/>
                    <w:u w:val="none"/>
                  </w:rPr>
                  <w:t>%</w:t>
                </w:r>
              </w:p>
            </w:tc>
          </w:tr>
          <w:tr w:rsidR="00463E70" w:rsidRPr="0067204C"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5" w:type="dxa"/>
                <w:vAlign w:val="center"/>
              </w:tcPr>
              <w:p w:rsidR="00463E70" w:rsidRPr="009E5D13" w:rsidRDefault="00463E70" w:rsidP="009E5D13">
                <w:pPr>
                  <w:spacing w:before="40" w:after="40"/>
                  <w:jc w:val="center"/>
                  <w:rPr>
                    <w:sz w:val="20"/>
                    <w:szCs w:val="20"/>
                    <w:u w:val="none"/>
                  </w:rPr>
                </w:pPr>
                <w:r>
                  <w:rPr>
                    <w:sz w:val="20"/>
                    <w:szCs w:val="20"/>
                    <w:u w:val="none"/>
                  </w:rPr>
                  <w:t>20</w:t>
                </w:r>
              </w:p>
            </w:tc>
            <w:tc>
              <w:tcPr>
                <w:tcW w:w="7372" w:type="dxa"/>
                <w:gridSpan w:val="14"/>
              </w:tcPr>
              <w:p w:rsidR="00463E70" w:rsidRPr="00882CD4" w:rsidRDefault="00220673" w:rsidP="00DE21AD">
                <w:pPr>
                  <w:spacing w:before="40" w:after="40"/>
                  <w:rPr>
                    <w:sz w:val="20"/>
                    <w:szCs w:val="20"/>
                    <w:u w:val="none"/>
                  </w:rPr>
                </w:pPr>
                <w:r>
                  <w:rPr>
                    <w:sz w:val="20"/>
                    <w:szCs w:val="20"/>
                    <w:u w:val="none"/>
                  </w:rPr>
                  <w:t>Are aware of our online services to make appointments, order repeat prescriptions and looks at aspects of your medical record</w:t>
                </w:r>
                <w:r w:rsidR="00463E70" w:rsidRPr="00882CD4">
                  <w:rPr>
                    <w:sz w:val="20"/>
                    <w:szCs w:val="20"/>
                    <w:u w:val="none"/>
                  </w:rPr>
                  <w:t xml:space="preserve">? </w:t>
                </w:r>
              </w:p>
            </w:tc>
            <w:tc>
              <w:tcPr>
                <w:tcW w:w="728" w:type="dxa"/>
                <w:gridSpan w:val="2"/>
              </w:tcPr>
              <w:p w:rsidR="00463E70" w:rsidRPr="00882CD4" w:rsidRDefault="00407074" w:rsidP="00882CD4">
                <w:pPr>
                  <w:jc w:val="center"/>
                  <w:rPr>
                    <w:sz w:val="20"/>
                    <w:szCs w:val="20"/>
                    <w:u w:val="none"/>
                  </w:rPr>
                </w:pPr>
                <w:r>
                  <w:rPr>
                    <w:sz w:val="20"/>
                    <w:szCs w:val="20"/>
                    <w:u w:val="none"/>
                  </w:rPr>
                  <w:t>80</w:t>
                </w:r>
                <w:r w:rsidR="00463E70" w:rsidRPr="00882CD4">
                  <w:rPr>
                    <w:sz w:val="20"/>
                    <w:szCs w:val="20"/>
                    <w:u w:val="none"/>
                  </w:rPr>
                  <w:t>%</w:t>
                </w:r>
              </w:p>
            </w:tc>
            <w:tc>
              <w:tcPr>
                <w:tcW w:w="722" w:type="dxa"/>
              </w:tcPr>
              <w:p w:rsidR="00463E70" w:rsidRPr="00882CD4" w:rsidRDefault="00407074" w:rsidP="00407074">
                <w:pPr>
                  <w:jc w:val="center"/>
                  <w:rPr>
                    <w:sz w:val="20"/>
                    <w:szCs w:val="20"/>
                    <w:u w:val="none"/>
                  </w:rPr>
                </w:pPr>
                <w:r>
                  <w:rPr>
                    <w:sz w:val="20"/>
                    <w:szCs w:val="20"/>
                    <w:u w:val="none"/>
                  </w:rPr>
                  <w:t>15</w:t>
                </w:r>
                <w:r w:rsidR="00463E70" w:rsidRPr="00882CD4">
                  <w:rPr>
                    <w:sz w:val="20"/>
                    <w:szCs w:val="20"/>
                    <w:u w:val="none"/>
                  </w:rPr>
                  <w:t>%</w:t>
                </w:r>
              </w:p>
            </w:tc>
            <w:tc>
              <w:tcPr>
                <w:tcW w:w="722" w:type="dxa"/>
              </w:tcPr>
              <w:p w:rsidR="00463E70" w:rsidRPr="00882CD4" w:rsidRDefault="00407074" w:rsidP="00882CD4">
                <w:pPr>
                  <w:jc w:val="center"/>
                  <w:rPr>
                    <w:sz w:val="20"/>
                    <w:szCs w:val="20"/>
                    <w:u w:val="none"/>
                  </w:rPr>
                </w:pPr>
                <w:r>
                  <w:rPr>
                    <w:sz w:val="20"/>
                    <w:szCs w:val="20"/>
                    <w:u w:val="none"/>
                  </w:rPr>
                  <w:t>5</w:t>
                </w:r>
                <w:r w:rsidR="00DD6D23">
                  <w:rPr>
                    <w:sz w:val="20"/>
                    <w:szCs w:val="20"/>
                    <w:u w:val="none"/>
                  </w:rPr>
                  <w:t>%</w:t>
                </w:r>
              </w:p>
            </w:tc>
          </w:tr>
          <w:tr w:rsidR="00463E70" w:rsidRPr="0067204C"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5" w:type="dxa"/>
                <w:vAlign w:val="center"/>
              </w:tcPr>
              <w:p w:rsidR="00463E70" w:rsidRDefault="00463E70" w:rsidP="009E5D13">
                <w:pPr>
                  <w:spacing w:before="40" w:after="40"/>
                  <w:jc w:val="center"/>
                  <w:rPr>
                    <w:sz w:val="20"/>
                    <w:szCs w:val="20"/>
                    <w:u w:val="none"/>
                  </w:rPr>
                </w:pPr>
                <w:r>
                  <w:rPr>
                    <w:sz w:val="20"/>
                    <w:szCs w:val="20"/>
                    <w:u w:val="none"/>
                  </w:rPr>
                  <w:t>21</w:t>
                </w:r>
              </w:p>
            </w:tc>
            <w:tc>
              <w:tcPr>
                <w:tcW w:w="7372" w:type="dxa"/>
                <w:gridSpan w:val="14"/>
              </w:tcPr>
              <w:p w:rsidR="00463E70" w:rsidRPr="00882CD4" w:rsidRDefault="00463E70" w:rsidP="00220673">
                <w:pPr>
                  <w:spacing w:before="40" w:after="40"/>
                  <w:rPr>
                    <w:sz w:val="20"/>
                    <w:szCs w:val="20"/>
                    <w:u w:val="none"/>
                  </w:rPr>
                </w:pPr>
                <w:r w:rsidRPr="00882CD4">
                  <w:rPr>
                    <w:sz w:val="20"/>
                    <w:szCs w:val="20"/>
                    <w:u w:val="none"/>
                  </w:rPr>
                  <w:t xml:space="preserve">Do </w:t>
                </w:r>
                <w:r w:rsidR="00220673">
                  <w:rPr>
                    <w:sz w:val="20"/>
                    <w:szCs w:val="20"/>
                    <w:u w:val="none"/>
                  </w:rPr>
                  <w:t>you feel the telephone system is adequate</w:t>
                </w:r>
                <w:r w:rsidRPr="00882CD4">
                  <w:rPr>
                    <w:sz w:val="20"/>
                    <w:szCs w:val="20"/>
                    <w:u w:val="none"/>
                  </w:rPr>
                  <w:t xml:space="preserve">? </w:t>
                </w:r>
              </w:p>
            </w:tc>
            <w:tc>
              <w:tcPr>
                <w:tcW w:w="728" w:type="dxa"/>
                <w:gridSpan w:val="2"/>
              </w:tcPr>
              <w:p w:rsidR="00463E70" w:rsidRPr="00882CD4" w:rsidRDefault="00407074" w:rsidP="00407074">
                <w:pPr>
                  <w:jc w:val="center"/>
                  <w:rPr>
                    <w:sz w:val="20"/>
                    <w:szCs w:val="20"/>
                    <w:u w:val="none"/>
                  </w:rPr>
                </w:pPr>
                <w:r>
                  <w:rPr>
                    <w:sz w:val="20"/>
                    <w:szCs w:val="20"/>
                    <w:u w:val="none"/>
                  </w:rPr>
                  <w:t>74</w:t>
                </w:r>
                <w:r w:rsidR="00463E70" w:rsidRPr="00882CD4">
                  <w:rPr>
                    <w:sz w:val="20"/>
                    <w:szCs w:val="20"/>
                    <w:u w:val="none"/>
                  </w:rPr>
                  <w:t>%</w:t>
                </w:r>
              </w:p>
            </w:tc>
            <w:tc>
              <w:tcPr>
                <w:tcW w:w="722" w:type="dxa"/>
              </w:tcPr>
              <w:p w:rsidR="00463E70" w:rsidRPr="00882CD4" w:rsidRDefault="00DD6D23" w:rsidP="00407074">
                <w:pPr>
                  <w:jc w:val="center"/>
                  <w:rPr>
                    <w:sz w:val="20"/>
                    <w:szCs w:val="20"/>
                    <w:u w:val="none"/>
                  </w:rPr>
                </w:pPr>
                <w:r>
                  <w:rPr>
                    <w:sz w:val="20"/>
                    <w:szCs w:val="20"/>
                    <w:u w:val="none"/>
                  </w:rPr>
                  <w:t>2</w:t>
                </w:r>
                <w:r w:rsidR="00407074">
                  <w:rPr>
                    <w:sz w:val="20"/>
                    <w:szCs w:val="20"/>
                    <w:u w:val="none"/>
                  </w:rPr>
                  <w:t>6</w:t>
                </w:r>
                <w:r w:rsidR="00463E70" w:rsidRPr="00882CD4">
                  <w:rPr>
                    <w:sz w:val="20"/>
                    <w:szCs w:val="20"/>
                    <w:u w:val="none"/>
                  </w:rPr>
                  <w:t>%</w:t>
                </w:r>
              </w:p>
            </w:tc>
            <w:tc>
              <w:tcPr>
                <w:tcW w:w="722" w:type="dxa"/>
              </w:tcPr>
              <w:p w:rsidR="00463E70" w:rsidRPr="00882CD4" w:rsidRDefault="00407074" w:rsidP="00882CD4">
                <w:pPr>
                  <w:jc w:val="center"/>
                  <w:rPr>
                    <w:sz w:val="20"/>
                    <w:szCs w:val="20"/>
                    <w:u w:val="none"/>
                  </w:rPr>
                </w:pPr>
                <w:r>
                  <w:rPr>
                    <w:sz w:val="20"/>
                    <w:szCs w:val="20"/>
                    <w:u w:val="none"/>
                  </w:rPr>
                  <w:t>0</w:t>
                </w:r>
                <w:r w:rsidR="00DD6D23">
                  <w:rPr>
                    <w:sz w:val="20"/>
                    <w:szCs w:val="20"/>
                    <w:u w:val="none"/>
                  </w:rPr>
                  <w:t>%</w:t>
                </w:r>
              </w:p>
            </w:tc>
          </w:tr>
          <w:tr w:rsidR="002A288B" w:rsidRPr="0067204C"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5" w:type="dxa"/>
                <w:vAlign w:val="center"/>
              </w:tcPr>
              <w:p w:rsidR="002A288B" w:rsidRDefault="002A288B" w:rsidP="009E5D13">
                <w:pPr>
                  <w:spacing w:before="40" w:after="40"/>
                  <w:jc w:val="center"/>
                  <w:rPr>
                    <w:sz w:val="20"/>
                    <w:szCs w:val="20"/>
                    <w:u w:val="none"/>
                  </w:rPr>
                </w:pPr>
                <w:r>
                  <w:rPr>
                    <w:sz w:val="20"/>
                    <w:szCs w:val="20"/>
                    <w:u w:val="none"/>
                  </w:rPr>
                  <w:t>22.</w:t>
                </w:r>
              </w:p>
            </w:tc>
            <w:tc>
              <w:tcPr>
                <w:tcW w:w="7372" w:type="dxa"/>
                <w:gridSpan w:val="14"/>
              </w:tcPr>
              <w:p w:rsidR="002A288B" w:rsidRPr="00882CD4" w:rsidRDefault="002A288B" w:rsidP="00220673">
                <w:pPr>
                  <w:spacing w:before="40" w:after="40"/>
                  <w:rPr>
                    <w:sz w:val="20"/>
                    <w:szCs w:val="20"/>
                    <w:u w:val="none"/>
                  </w:rPr>
                </w:pPr>
                <w:r>
                  <w:rPr>
                    <w:sz w:val="20"/>
                    <w:szCs w:val="20"/>
                    <w:u w:val="none"/>
                  </w:rPr>
                  <w:t xml:space="preserve">Are you happy with the appointment system – give us your views in order for us to improve our system and monitor capacity and </w:t>
                </w:r>
                <w:proofErr w:type="gramStart"/>
                <w:r>
                  <w:rPr>
                    <w:sz w:val="20"/>
                    <w:szCs w:val="20"/>
                    <w:u w:val="none"/>
                  </w:rPr>
                  <w:t>demand.</w:t>
                </w:r>
                <w:proofErr w:type="gramEnd"/>
              </w:p>
            </w:tc>
            <w:tc>
              <w:tcPr>
                <w:tcW w:w="728" w:type="dxa"/>
                <w:gridSpan w:val="2"/>
              </w:tcPr>
              <w:p w:rsidR="002A288B" w:rsidRDefault="00407074" w:rsidP="00882CD4">
                <w:pPr>
                  <w:jc w:val="center"/>
                  <w:rPr>
                    <w:sz w:val="20"/>
                    <w:szCs w:val="20"/>
                    <w:u w:val="none"/>
                  </w:rPr>
                </w:pPr>
                <w:r>
                  <w:rPr>
                    <w:sz w:val="20"/>
                    <w:szCs w:val="20"/>
                    <w:u w:val="none"/>
                  </w:rPr>
                  <w:t>80</w:t>
                </w:r>
                <w:r w:rsidR="00DD6D23">
                  <w:rPr>
                    <w:sz w:val="20"/>
                    <w:szCs w:val="20"/>
                    <w:u w:val="none"/>
                  </w:rPr>
                  <w:t>%</w:t>
                </w:r>
              </w:p>
            </w:tc>
            <w:tc>
              <w:tcPr>
                <w:tcW w:w="722" w:type="dxa"/>
              </w:tcPr>
              <w:p w:rsidR="002A288B" w:rsidRDefault="00407074" w:rsidP="00882CD4">
                <w:pPr>
                  <w:jc w:val="center"/>
                  <w:rPr>
                    <w:sz w:val="20"/>
                    <w:szCs w:val="20"/>
                    <w:u w:val="none"/>
                  </w:rPr>
                </w:pPr>
                <w:r>
                  <w:rPr>
                    <w:sz w:val="20"/>
                    <w:szCs w:val="20"/>
                    <w:u w:val="none"/>
                  </w:rPr>
                  <w:t>1</w:t>
                </w:r>
                <w:r w:rsidR="00DD6D23">
                  <w:rPr>
                    <w:sz w:val="20"/>
                    <w:szCs w:val="20"/>
                    <w:u w:val="none"/>
                  </w:rPr>
                  <w:t>8%</w:t>
                </w:r>
              </w:p>
            </w:tc>
            <w:tc>
              <w:tcPr>
                <w:tcW w:w="722" w:type="dxa"/>
              </w:tcPr>
              <w:p w:rsidR="002A288B" w:rsidRPr="00882CD4" w:rsidRDefault="00407074" w:rsidP="00882CD4">
                <w:pPr>
                  <w:jc w:val="center"/>
                  <w:rPr>
                    <w:sz w:val="20"/>
                    <w:szCs w:val="20"/>
                    <w:u w:val="none"/>
                  </w:rPr>
                </w:pPr>
                <w:r>
                  <w:rPr>
                    <w:sz w:val="20"/>
                    <w:szCs w:val="20"/>
                    <w:u w:val="none"/>
                  </w:rPr>
                  <w:t>2</w:t>
                </w:r>
                <w:r w:rsidR="00DD6D23">
                  <w:rPr>
                    <w:sz w:val="20"/>
                    <w:szCs w:val="20"/>
                    <w:u w:val="none"/>
                  </w:rPr>
                  <w:t>%</w:t>
                </w:r>
              </w:p>
            </w:tc>
          </w:tr>
          <w:tr w:rsidR="002A288B" w:rsidRPr="0067204C" w:rsidTr="0046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25" w:type="dxa"/>
                <w:vAlign w:val="center"/>
              </w:tcPr>
              <w:p w:rsidR="002A288B" w:rsidRDefault="002A288B" w:rsidP="009E5D13">
                <w:pPr>
                  <w:spacing w:before="40" w:after="40"/>
                  <w:jc w:val="center"/>
                  <w:rPr>
                    <w:sz w:val="20"/>
                    <w:szCs w:val="20"/>
                    <w:u w:val="none"/>
                  </w:rPr>
                </w:pPr>
                <w:r>
                  <w:rPr>
                    <w:sz w:val="20"/>
                    <w:szCs w:val="20"/>
                    <w:u w:val="none"/>
                  </w:rPr>
                  <w:t>23.</w:t>
                </w:r>
              </w:p>
            </w:tc>
            <w:tc>
              <w:tcPr>
                <w:tcW w:w="7372" w:type="dxa"/>
                <w:gridSpan w:val="14"/>
              </w:tcPr>
              <w:p w:rsidR="002A288B" w:rsidRDefault="002A288B" w:rsidP="00220673">
                <w:pPr>
                  <w:spacing w:before="40" w:after="40"/>
                  <w:rPr>
                    <w:sz w:val="20"/>
                    <w:szCs w:val="20"/>
                    <w:u w:val="none"/>
                  </w:rPr>
                </w:pPr>
                <w:r>
                  <w:rPr>
                    <w:sz w:val="20"/>
                    <w:szCs w:val="20"/>
                    <w:u w:val="none"/>
                  </w:rPr>
                  <w:t>Are you satisfied with the building and its environment?</w:t>
                </w:r>
              </w:p>
            </w:tc>
            <w:tc>
              <w:tcPr>
                <w:tcW w:w="728" w:type="dxa"/>
                <w:gridSpan w:val="2"/>
              </w:tcPr>
              <w:p w:rsidR="002A288B" w:rsidRDefault="00407074" w:rsidP="00882CD4">
                <w:pPr>
                  <w:jc w:val="center"/>
                  <w:rPr>
                    <w:sz w:val="20"/>
                    <w:szCs w:val="20"/>
                    <w:u w:val="none"/>
                  </w:rPr>
                </w:pPr>
                <w:r>
                  <w:rPr>
                    <w:sz w:val="20"/>
                    <w:szCs w:val="20"/>
                    <w:u w:val="none"/>
                  </w:rPr>
                  <w:t>90</w:t>
                </w:r>
                <w:r w:rsidR="00DD6D23">
                  <w:rPr>
                    <w:sz w:val="20"/>
                    <w:szCs w:val="20"/>
                    <w:u w:val="none"/>
                  </w:rPr>
                  <w:t>%</w:t>
                </w:r>
              </w:p>
            </w:tc>
            <w:tc>
              <w:tcPr>
                <w:tcW w:w="722" w:type="dxa"/>
              </w:tcPr>
              <w:p w:rsidR="002A288B" w:rsidRDefault="00407074" w:rsidP="00882CD4">
                <w:pPr>
                  <w:jc w:val="center"/>
                  <w:rPr>
                    <w:sz w:val="20"/>
                    <w:szCs w:val="20"/>
                    <w:u w:val="none"/>
                  </w:rPr>
                </w:pPr>
                <w:r>
                  <w:rPr>
                    <w:sz w:val="20"/>
                    <w:szCs w:val="20"/>
                    <w:u w:val="none"/>
                  </w:rPr>
                  <w:t>8</w:t>
                </w:r>
                <w:r w:rsidR="00DD6D23">
                  <w:rPr>
                    <w:sz w:val="20"/>
                    <w:szCs w:val="20"/>
                    <w:u w:val="none"/>
                  </w:rPr>
                  <w:t>%</w:t>
                </w:r>
              </w:p>
            </w:tc>
            <w:tc>
              <w:tcPr>
                <w:tcW w:w="722" w:type="dxa"/>
              </w:tcPr>
              <w:p w:rsidR="002A288B" w:rsidRPr="00882CD4" w:rsidRDefault="00DD6D23" w:rsidP="00882CD4">
                <w:pPr>
                  <w:jc w:val="center"/>
                  <w:rPr>
                    <w:sz w:val="20"/>
                    <w:szCs w:val="20"/>
                    <w:u w:val="none"/>
                  </w:rPr>
                </w:pPr>
                <w:r>
                  <w:rPr>
                    <w:sz w:val="20"/>
                    <w:szCs w:val="20"/>
                    <w:u w:val="none"/>
                  </w:rPr>
                  <w:t>2%</w:t>
                </w:r>
              </w:p>
            </w:tc>
          </w:tr>
          <w:bookmarkEnd w:id="6"/>
        </w:tbl>
        <w:p w:rsidR="006C4AC3" w:rsidRPr="00060357" w:rsidRDefault="006C4AC3" w:rsidP="006C4AC3">
          <w:pPr>
            <w:jc w:val="center"/>
            <w:rPr>
              <w:sz w:val="22"/>
              <w:szCs w:val="22"/>
            </w:rPr>
          </w:pPr>
        </w:p>
        <w:p w:rsidR="006C4AC3" w:rsidRDefault="006C4AC3"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Default="006E18AC" w:rsidP="006C4AC3">
          <w:pPr>
            <w:rPr>
              <w:b/>
              <w:sz w:val="22"/>
              <w:szCs w:val="22"/>
              <w:u w:val="none"/>
            </w:rPr>
          </w:pPr>
        </w:p>
        <w:p w:rsidR="006E18AC" w:rsidRPr="0067204C" w:rsidRDefault="006E18AC" w:rsidP="006C4AC3">
          <w:pPr>
            <w:rPr>
              <w:b/>
              <w:sz w:val="22"/>
              <w:szCs w:val="22"/>
              <w:u w:val="none"/>
            </w:rPr>
          </w:pPr>
        </w:p>
        <w:p w:rsidR="006C4AC3" w:rsidRPr="0067204C" w:rsidRDefault="006C4AC3" w:rsidP="006C4AC3">
          <w:pPr>
            <w:rPr>
              <w:b/>
              <w:sz w:val="22"/>
              <w:szCs w:val="22"/>
              <w:u w:val="none"/>
            </w:rPr>
          </w:pPr>
        </w:p>
        <w:p w:rsidR="006C4AC3" w:rsidRDefault="006C4AC3" w:rsidP="006C4AC3">
          <w:pPr>
            <w:rPr>
              <w:sz w:val="22"/>
              <w:szCs w:val="22"/>
            </w:rPr>
          </w:pPr>
        </w:p>
        <w:p w:rsidR="006C4AC3" w:rsidRPr="0067204C" w:rsidRDefault="006C4AC3" w:rsidP="006C4AC3">
          <w:pPr>
            <w:rPr>
              <w:b/>
              <w:sz w:val="22"/>
              <w:szCs w:val="22"/>
              <w:u w:val="none"/>
            </w:rPr>
          </w:pPr>
        </w:p>
        <w:p w:rsidR="006C4AC3" w:rsidRDefault="006C4AC3" w:rsidP="0070695D">
          <w:pPr>
            <w:rPr>
              <w:sz w:val="28"/>
              <w:szCs w:val="28"/>
              <w:u w:val="none"/>
            </w:rPr>
          </w:pPr>
        </w:p>
        <w:p w:rsidR="006C4AC3" w:rsidRDefault="006C4AC3" w:rsidP="0070695D">
          <w:pPr>
            <w:rPr>
              <w:sz w:val="28"/>
              <w:szCs w:val="28"/>
              <w:u w:val="none"/>
            </w:rPr>
          </w:pPr>
        </w:p>
        <w:p w:rsidR="006C4AC3" w:rsidRDefault="006C4AC3" w:rsidP="0070695D">
          <w:pPr>
            <w:rPr>
              <w:sz w:val="28"/>
              <w:szCs w:val="28"/>
              <w:u w:val="none"/>
            </w:rPr>
          </w:pPr>
        </w:p>
        <w:p w:rsidR="00314329" w:rsidRDefault="00314329" w:rsidP="0070695D">
          <w:pPr>
            <w:rPr>
              <w:sz w:val="28"/>
              <w:szCs w:val="28"/>
              <w:u w:val="none"/>
            </w:rPr>
          </w:pPr>
        </w:p>
        <w:p w:rsidR="00314329" w:rsidRDefault="00314329" w:rsidP="0070695D">
          <w:pPr>
            <w:rPr>
              <w:sz w:val="28"/>
              <w:szCs w:val="28"/>
              <w:u w:val="none"/>
            </w:rPr>
          </w:pPr>
        </w:p>
        <w:p w:rsidR="00314329" w:rsidRDefault="00314329" w:rsidP="0070695D">
          <w:pPr>
            <w:rPr>
              <w:sz w:val="28"/>
              <w:szCs w:val="28"/>
              <w:u w:val="none"/>
            </w:rPr>
          </w:pPr>
        </w:p>
        <w:p w:rsidR="006C4AC3" w:rsidRPr="006C4AC3" w:rsidRDefault="006C4AC3" w:rsidP="0070695D">
          <w:pPr>
            <w:rPr>
              <w:b/>
              <w:sz w:val="28"/>
              <w:szCs w:val="28"/>
              <w:u w:val="none"/>
            </w:rPr>
          </w:pPr>
          <w:r w:rsidRPr="006C4AC3">
            <w:rPr>
              <w:b/>
              <w:sz w:val="28"/>
              <w:szCs w:val="28"/>
              <w:u w:val="none"/>
            </w:rPr>
            <w:lastRenderedPageBreak/>
            <w:t xml:space="preserve">Patient Survey Analysis </w:t>
          </w:r>
        </w:p>
        <w:p w:rsidR="006C4AC3" w:rsidRPr="00715A88" w:rsidRDefault="006C4AC3" w:rsidP="0070695D">
          <w:pPr>
            <w:rPr>
              <w:u w:val="none"/>
            </w:rPr>
          </w:pPr>
        </w:p>
        <w:p w:rsidR="0070695D" w:rsidRPr="00715A88" w:rsidRDefault="0070695D" w:rsidP="0070695D">
          <w:r w:rsidRPr="00715A88">
            <w:t>Findings and Actions</w:t>
          </w:r>
          <w:r w:rsidR="00DE7B7C">
            <w:t>, reflections and summary detailed below.</w:t>
          </w:r>
        </w:p>
        <w:p w:rsidR="00B62A6C" w:rsidRPr="00715A88" w:rsidRDefault="00B62A6C" w:rsidP="0070695D"/>
        <w:p w:rsidR="003F7918" w:rsidRDefault="00112079" w:rsidP="0070695D">
          <w:r>
            <w:t xml:space="preserve">Based on </w:t>
          </w:r>
          <w:r w:rsidR="00EF0932">
            <w:t>5</w:t>
          </w:r>
          <w:r>
            <w:t>0</w:t>
          </w:r>
          <w:r w:rsidR="00B62A6C" w:rsidRPr="00715A88">
            <w:t xml:space="preserve"> completed surveys</w:t>
          </w:r>
          <w:r w:rsidR="00715A88">
            <w:t xml:space="preserve"> </w:t>
          </w:r>
        </w:p>
        <w:p w:rsidR="003F7918" w:rsidRDefault="003F7918" w:rsidP="0070695D"/>
        <w:p w:rsidR="0070695D" w:rsidRPr="00BB3108" w:rsidRDefault="006C4AC3" w:rsidP="0070695D">
          <w:pPr>
            <w:rPr>
              <w:b/>
            </w:rPr>
          </w:pPr>
          <w:r w:rsidRPr="00BB3108">
            <w:rPr>
              <w:b/>
            </w:rPr>
            <w:t>Findings require actions</w:t>
          </w:r>
          <w:r w:rsidR="0070695D" w:rsidRPr="00BB3108">
            <w:rPr>
              <w:b/>
            </w:rPr>
            <w:t>:</w:t>
          </w:r>
        </w:p>
        <w:p w:rsidR="00134EC9" w:rsidRPr="00715A88" w:rsidRDefault="00134EC9" w:rsidP="0070695D">
          <w:pPr>
            <w:rPr>
              <w:u w:val="none"/>
            </w:rPr>
          </w:pPr>
        </w:p>
        <w:p w:rsidR="004C767B" w:rsidRDefault="004C767B" w:rsidP="00715A88">
          <w:pPr>
            <w:pStyle w:val="ListParagraph"/>
            <w:numPr>
              <w:ilvl w:val="0"/>
              <w:numId w:val="37"/>
            </w:numPr>
            <w:spacing w:before="40" w:after="40"/>
            <w:jc w:val="both"/>
            <w:rPr>
              <w:u w:val="none"/>
            </w:rPr>
          </w:pPr>
          <w:r>
            <w:rPr>
              <w:u w:val="none"/>
            </w:rPr>
            <w:t>2</w:t>
          </w:r>
          <w:r w:rsidR="00936123">
            <w:rPr>
              <w:u w:val="none"/>
            </w:rPr>
            <w:t>4</w:t>
          </w:r>
          <w:r>
            <w:rPr>
              <w:u w:val="none"/>
            </w:rPr>
            <w:t>% of patients were not aware that they could pre book an appointment 6 weeks in advance.</w:t>
          </w:r>
        </w:p>
        <w:p w:rsidR="004C767B" w:rsidRDefault="004C767B" w:rsidP="00715A88">
          <w:pPr>
            <w:pStyle w:val="ListParagraph"/>
            <w:numPr>
              <w:ilvl w:val="0"/>
              <w:numId w:val="37"/>
            </w:numPr>
            <w:spacing w:before="40" w:after="40"/>
            <w:jc w:val="both"/>
            <w:rPr>
              <w:u w:val="none"/>
            </w:rPr>
          </w:pPr>
          <w:r>
            <w:rPr>
              <w:u w:val="none"/>
            </w:rPr>
            <w:t>1</w:t>
          </w:r>
          <w:r w:rsidR="00936123">
            <w:rPr>
              <w:u w:val="none"/>
            </w:rPr>
            <w:t>5</w:t>
          </w:r>
          <w:r>
            <w:rPr>
              <w:u w:val="none"/>
            </w:rPr>
            <w:t>% of patients felt the telephone was not answered promptly enough.</w:t>
          </w:r>
        </w:p>
        <w:p w:rsidR="009F1A2A" w:rsidRPr="00565432" w:rsidRDefault="004C767B" w:rsidP="00715A88">
          <w:pPr>
            <w:pStyle w:val="ListParagraph"/>
            <w:numPr>
              <w:ilvl w:val="0"/>
              <w:numId w:val="37"/>
            </w:numPr>
            <w:spacing w:before="40" w:after="40"/>
            <w:jc w:val="both"/>
            <w:rPr>
              <w:u w:val="none"/>
            </w:rPr>
          </w:pPr>
          <w:r>
            <w:rPr>
              <w:u w:val="none"/>
            </w:rPr>
            <w:t>1</w:t>
          </w:r>
          <w:r w:rsidR="00936123">
            <w:rPr>
              <w:u w:val="none"/>
            </w:rPr>
            <w:t>5</w:t>
          </w:r>
          <w:r w:rsidR="00F62A01">
            <w:rPr>
              <w:u w:val="none"/>
            </w:rPr>
            <w:t>% of patients</w:t>
          </w:r>
          <w:r>
            <w:rPr>
              <w:u w:val="none"/>
            </w:rPr>
            <w:t xml:space="preserve"> </w:t>
          </w:r>
          <w:r w:rsidR="00936123">
            <w:rPr>
              <w:u w:val="none"/>
            </w:rPr>
            <w:t>were unaware of the extended.</w:t>
          </w:r>
        </w:p>
        <w:p w:rsidR="00936123" w:rsidRDefault="00936123" w:rsidP="00931E77">
          <w:pPr>
            <w:pStyle w:val="ListParagraph"/>
            <w:numPr>
              <w:ilvl w:val="0"/>
              <w:numId w:val="37"/>
            </w:numPr>
            <w:tabs>
              <w:tab w:val="left" w:pos="426"/>
            </w:tabs>
            <w:jc w:val="both"/>
            <w:rPr>
              <w:u w:val="none"/>
            </w:rPr>
          </w:pPr>
          <w:r w:rsidRPr="00936123">
            <w:rPr>
              <w:u w:val="none"/>
            </w:rPr>
            <w:t>15</w:t>
          </w:r>
          <w:r w:rsidR="005C4025" w:rsidRPr="00936123">
            <w:rPr>
              <w:u w:val="none"/>
            </w:rPr>
            <w:t>%</w:t>
          </w:r>
          <w:r w:rsidR="00DE21AD" w:rsidRPr="00936123">
            <w:rPr>
              <w:u w:val="none"/>
            </w:rPr>
            <w:t xml:space="preserve"> </w:t>
          </w:r>
          <w:r>
            <w:rPr>
              <w:u w:val="none"/>
            </w:rPr>
            <w:t>were unaware of online services for appointments and order repeat prescriptions.</w:t>
          </w:r>
        </w:p>
        <w:p w:rsidR="006C4AC3" w:rsidRPr="00936123" w:rsidRDefault="00626FAF" w:rsidP="00931E77">
          <w:pPr>
            <w:pStyle w:val="ListParagraph"/>
            <w:numPr>
              <w:ilvl w:val="0"/>
              <w:numId w:val="37"/>
            </w:numPr>
            <w:tabs>
              <w:tab w:val="left" w:pos="426"/>
            </w:tabs>
            <w:jc w:val="both"/>
            <w:rPr>
              <w:u w:val="none"/>
            </w:rPr>
          </w:pPr>
          <w:r w:rsidRPr="00936123">
            <w:rPr>
              <w:u w:val="none"/>
            </w:rPr>
            <w:t>2</w:t>
          </w:r>
          <w:r w:rsidR="00936123">
            <w:rPr>
              <w:u w:val="none"/>
            </w:rPr>
            <w:t>6</w:t>
          </w:r>
          <w:r w:rsidR="00946B4F" w:rsidRPr="00936123">
            <w:rPr>
              <w:u w:val="none"/>
            </w:rPr>
            <w:t>% felt</w:t>
          </w:r>
          <w:r w:rsidR="00752846" w:rsidRPr="00936123">
            <w:rPr>
              <w:u w:val="none"/>
            </w:rPr>
            <w:t xml:space="preserve"> the telephone system was not adequate</w:t>
          </w:r>
          <w:r w:rsidR="005C4025" w:rsidRPr="00936123">
            <w:rPr>
              <w:u w:val="none"/>
            </w:rPr>
            <w:t>.</w:t>
          </w:r>
        </w:p>
        <w:p w:rsidR="00626FAF" w:rsidRPr="00565432" w:rsidRDefault="00936123" w:rsidP="00715A88">
          <w:pPr>
            <w:pStyle w:val="ListParagraph"/>
            <w:numPr>
              <w:ilvl w:val="0"/>
              <w:numId w:val="37"/>
            </w:numPr>
            <w:tabs>
              <w:tab w:val="left" w:pos="426"/>
            </w:tabs>
            <w:jc w:val="both"/>
            <w:rPr>
              <w:u w:val="none"/>
            </w:rPr>
          </w:pPr>
          <w:r>
            <w:rPr>
              <w:u w:val="none"/>
            </w:rPr>
            <w:t>1</w:t>
          </w:r>
          <w:r w:rsidR="00626FAF">
            <w:rPr>
              <w:u w:val="none"/>
            </w:rPr>
            <w:t>8% of patients felt the appointment system could be improved</w:t>
          </w:r>
          <w:r>
            <w:rPr>
              <w:u w:val="none"/>
            </w:rPr>
            <w:t>.</w:t>
          </w:r>
        </w:p>
        <w:p w:rsidR="006C4AC3" w:rsidRPr="00715A88" w:rsidRDefault="006C4AC3" w:rsidP="00715A88">
          <w:pPr>
            <w:jc w:val="both"/>
            <w:rPr>
              <w:u w:val="none"/>
            </w:rPr>
          </w:pPr>
        </w:p>
        <w:p w:rsidR="00715A88" w:rsidRPr="00BB3108" w:rsidRDefault="00715A88" w:rsidP="00715A88">
          <w:pPr>
            <w:rPr>
              <w:b/>
            </w:rPr>
          </w:pPr>
          <w:r w:rsidRPr="00BB3108">
            <w:rPr>
              <w:b/>
            </w:rPr>
            <w:t>Action</w:t>
          </w:r>
        </w:p>
        <w:p w:rsidR="00946B4F" w:rsidRPr="00946B4F" w:rsidRDefault="00946B4F" w:rsidP="00715A88"/>
        <w:p w:rsidR="00715A88" w:rsidRPr="00BB3108" w:rsidRDefault="00626FAF" w:rsidP="00BB3108">
          <w:pPr>
            <w:pStyle w:val="ListParagraph"/>
            <w:numPr>
              <w:ilvl w:val="0"/>
              <w:numId w:val="42"/>
            </w:numPr>
            <w:rPr>
              <w:u w:val="none"/>
            </w:rPr>
          </w:pPr>
          <w:r>
            <w:rPr>
              <w:u w:val="none"/>
            </w:rPr>
            <w:t>Promote pre bookable aspect of the appointment system and advise patients of this when they are booking an appointment.</w:t>
          </w:r>
        </w:p>
        <w:p w:rsidR="00715A88" w:rsidRPr="00BB3108" w:rsidRDefault="00626FAF" w:rsidP="00BB3108">
          <w:pPr>
            <w:pStyle w:val="ListParagraph"/>
            <w:numPr>
              <w:ilvl w:val="0"/>
              <w:numId w:val="42"/>
            </w:numPr>
            <w:rPr>
              <w:u w:val="none"/>
            </w:rPr>
          </w:pPr>
          <w:r>
            <w:rPr>
              <w:u w:val="none"/>
            </w:rPr>
            <w:t>Explore a new telephone system with greater functionality to ensure a better patient experience.</w:t>
          </w:r>
        </w:p>
        <w:p w:rsidR="00715A88" w:rsidRDefault="00715A88" w:rsidP="00BB3108">
          <w:pPr>
            <w:pStyle w:val="ListParagraph"/>
            <w:numPr>
              <w:ilvl w:val="0"/>
              <w:numId w:val="42"/>
            </w:numPr>
            <w:rPr>
              <w:u w:val="none"/>
            </w:rPr>
          </w:pPr>
          <w:r w:rsidRPr="00BB3108">
            <w:rPr>
              <w:u w:val="none"/>
            </w:rPr>
            <w:t xml:space="preserve">Information to be more accessible on the different ways to get an appointment. </w:t>
          </w:r>
        </w:p>
        <w:p w:rsidR="00626FAF" w:rsidRPr="00BB3108" w:rsidRDefault="00626FAF" w:rsidP="00BB3108">
          <w:pPr>
            <w:pStyle w:val="ListParagraph"/>
            <w:numPr>
              <w:ilvl w:val="0"/>
              <w:numId w:val="42"/>
            </w:numPr>
            <w:rPr>
              <w:u w:val="none"/>
            </w:rPr>
          </w:pPr>
          <w:r>
            <w:rPr>
              <w:u w:val="none"/>
            </w:rPr>
            <w:t>Look at ways to improve our appointment system for on the day appointments.</w:t>
          </w:r>
        </w:p>
        <w:p w:rsidR="00C7118C" w:rsidRPr="00C7118C" w:rsidRDefault="000E2F02" w:rsidP="00C7118C">
          <w:pPr>
            <w:pStyle w:val="ListParagraph"/>
            <w:numPr>
              <w:ilvl w:val="0"/>
              <w:numId w:val="42"/>
            </w:numPr>
            <w:rPr>
              <w:u w:val="none"/>
            </w:rPr>
          </w:pPr>
          <w:r>
            <w:rPr>
              <w:u w:val="none"/>
            </w:rPr>
            <w:t>A</w:t>
          </w:r>
          <w:r w:rsidR="00C7118C" w:rsidRPr="00BB3108">
            <w:rPr>
              <w:u w:val="none"/>
            </w:rPr>
            <w:t>ctively promot</w:t>
          </w:r>
          <w:r>
            <w:rPr>
              <w:u w:val="none"/>
            </w:rPr>
            <w:t>ing</w:t>
          </w:r>
          <w:r w:rsidR="00C7118C" w:rsidRPr="00BB3108">
            <w:rPr>
              <w:u w:val="none"/>
            </w:rPr>
            <w:t xml:space="preserve"> </w:t>
          </w:r>
          <w:r>
            <w:rPr>
              <w:u w:val="none"/>
            </w:rPr>
            <w:t>extended hours and online services at the reception via posters.</w:t>
          </w:r>
        </w:p>
        <w:p w:rsidR="00946B4F" w:rsidRPr="00626FAF" w:rsidRDefault="00946B4F" w:rsidP="00626FAF">
          <w:pPr>
            <w:pStyle w:val="ListParagraph"/>
            <w:numPr>
              <w:ilvl w:val="0"/>
              <w:numId w:val="42"/>
            </w:numPr>
            <w:tabs>
              <w:tab w:val="left" w:pos="426"/>
            </w:tabs>
            <w:rPr>
              <w:u w:val="none"/>
            </w:rPr>
          </w:pPr>
          <w:r w:rsidRPr="00BB3108">
            <w:rPr>
              <w:u w:val="none"/>
            </w:rPr>
            <w:t xml:space="preserve">To advertise services in our next newsletter and also on the website.  </w:t>
          </w:r>
          <w:r w:rsidRPr="00626FAF">
            <w:rPr>
              <w:u w:val="none"/>
            </w:rPr>
            <w:t>.</w:t>
          </w:r>
        </w:p>
        <w:p w:rsidR="00DE7B7C" w:rsidRDefault="00DE7B7C" w:rsidP="00BB3108">
          <w:pPr>
            <w:pStyle w:val="ListParagraph"/>
            <w:numPr>
              <w:ilvl w:val="0"/>
              <w:numId w:val="42"/>
            </w:numPr>
            <w:rPr>
              <w:u w:val="none"/>
            </w:rPr>
          </w:pPr>
          <w:r>
            <w:rPr>
              <w:u w:val="none"/>
            </w:rPr>
            <w:t>Enhanced promotion of cha</w:t>
          </w:r>
          <w:r w:rsidR="00626FAF">
            <w:rPr>
              <w:u w:val="none"/>
            </w:rPr>
            <w:t>perone services within practice</w:t>
          </w:r>
          <w:r w:rsidR="00BD12E8">
            <w:rPr>
              <w:u w:val="none"/>
            </w:rPr>
            <w:t>, newsletter</w:t>
          </w:r>
          <w:r>
            <w:rPr>
              <w:u w:val="none"/>
            </w:rPr>
            <w:t xml:space="preserve"> </w:t>
          </w:r>
          <w:r w:rsidR="00BD12E8">
            <w:rPr>
              <w:u w:val="none"/>
            </w:rPr>
            <w:t>and boards</w:t>
          </w:r>
          <w:r>
            <w:rPr>
              <w:u w:val="none"/>
            </w:rPr>
            <w:t xml:space="preserve">. And inside clinical rooms using bespoke speech bubbles for easy </w:t>
          </w:r>
          <w:r w:rsidR="00BD12E8">
            <w:rPr>
              <w:u w:val="none"/>
            </w:rPr>
            <w:t>reading.</w:t>
          </w:r>
        </w:p>
        <w:p w:rsidR="00C7118C" w:rsidRPr="00BB3108" w:rsidRDefault="000E2F02" w:rsidP="00BB3108">
          <w:pPr>
            <w:pStyle w:val="ListParagraph"/>
            <w:numPr>
              <w:ilvl w:val="0"/>
              <w:numId w:val="42"/>
            </w:numPr>
            <w:rPr>
              <w:u w:val="none"/>
            </w:rPr>
          </w:pPr>
          <w:r>
            <w:rPr>
              <w:u w:val="none"/>
            </w:rPr>
            <w:t>Building work carried out throughout the building to improve patient experience</w:t>
          </w:r>
          <w:r w:rsidR="0075362D">
            <w:rPr>
              <w:u w:val="none"/>
            </w:rPr>
            <w:t>.</w:t>
          </w:r>
        </w:p>
        <w:p w:rsidR="00946B4F" w:rsidRPr="00946B4F" w:rsidRDefault="00946B4F" w:rsidP="00946B4F">
          <w:pPr>
            <w:ind w:left="360"/>
            <w:rPr>
              <w:u w:val="none"/>
            </w:rPr>
          </w:pPr>
        </w:p>
        <w:p w:rsidR="00715A88" w:rsidRPr="00BB3108" w:rsidRDefault="00715A88" w:rsidP="00715A88">
          <w:pPr>
            <w:rPr>
              <w:b/>
            </w:rPr>
          </w:pPr>
          <w:r w:rsidRPr="00BB3108">
            <w:rPr>
              <w:b/>
            </w:rPr>
            <w:t xml:space="preserve">Action Point Responses/Reflections </w:t>
          </w:r>
        </w:p>
        <w:p w:rsidR="00715A88" w:rsidRDefault="00715A88" w:rsidP="00715A88">
          <w:pPr>
            <w:rPr>
              <w:u w:val="none"/>
            </w:rPr>
          </w:pPr>
        </w:p>
        <w:p w:rsidR="00715A88" w:rsidRPr="00946B4F" w:rsidRDefault="00715A88" w:rsidP="00946B4F">
          <w:pPr>
            <w:pStyle w:val="ListParagraph"/>
            <w:numPr>
              <w:ilvl w:val="0"/>
              <w:numId w:val="39"/>
            </w:numPr>
            <w:jc w:val="both"/>
            <w:rPr>
              <w:u w:val="none"/>
            </w:rPr>
          </w:pPr>
          <w:r w:rsidRPr="00946B4F">
            <w:rPr>
              <w:u w:val="none"/>
            </w:rPr>
            <w:t xml:space="preserve">The practice accepts that patients can find it difficult to obtain an appointment at certain times of the day. </w:t>
          </w:r>
          <w:r w:rsidR="00125858" w:rsidRPr="00946B4F">
            <w:rPr>
              <w:u w:val="none"/>
            </w:rPr>
            <w:t>Historically we</w:t>
          </w:r>
          <w:r w:rsidRPr="00946B4F">
            <w:rPr>
              <w:u w:val="none"/>
            </w:rPr>
            <w:t xml:space="preserve"> hav</w:t>
          </w:r>
          <w:r w:rsidR="00946B4F">
            <w:rPr>
              <w:u w:val="none"/>
            </w:rPr>
            <w:t xml:space="preserve">e found that certain patient groups </w:t>
          </w:r>
          <w:r w:rsidRPr="00946B4F">
            <w:rPr>
              <w:u w:val="none"/>
            </w:rPr>
            <w:t>do need additional support when acces</w:t>
          </w:r>
          <w:r w:rsidR="00125858">
            <w:rPr>
              <w:u w:val="none"/>
            </w:rPr>
            <w:t xml:space="preserve">sing the surgery.  Patient education and perception is key to encourage </w:t>
          </w:r>
          <w:r w:rsidRPr="00946B4F">
            <w:rPr>
              <w:u w:val="none"/>
            </w:rPr>
            <w:t xml:space="preserve">better </w:t>
          </w:r>
          <w:r w:rsidR="00125858" w:rsidRPr="00946B4F">
            <w:rPr>
              <w:u w:val="none"/>
            </w:rPr>
            <w:t>understand</w:t>
          </w:r>
          <w:r w:rsidR="00125858">
            <w:rPr>
              <w:u w:val="none"/>
            </w:rPr>
            <w:t>ing</w:t>
          </w:r>
          <w:r w:rsidR="00125858" w:rsidRPr="00946B4F">
            <w:rPr>
              <w:u w:val="none"/>
            </w:rPr>
            <w:t xml:space="preserve"> </w:t>
          </w:r>
          <w:r w:rsidR="00125858">
            <w:rPr>
              <w:u w:val="none"/>
            </w:rPr>
            <w:t xml:space="preserve">of </w:t>
          </w:r>
          <w:r w:rsidRPr="00946B4F">
            <w:rPr>
              <w:u w:val="none"/>
            </w:rPr>
            <w:t xml:space="preserve">the processes that are required and the expectations from the surgery. </w:t>
          </w:r>
        </w:p>
        <w:p w:rsidR="00715A88" w:rsidRPr="00946B4F" w:rsidRDefault="00715A88" w:rsidP="00125858">
          <w:pPr>
            <w:pStyle w:val="ListParagraph"/>
            <w:jc w:val="both"/>
            <w:rPr>
              <w:u w:val="none"/>
            </w:rPr>
          </w:pPr>
        </w:p>
        <w:p w:rsidR="00715A88" w:rsidRDefault="00BF3E21" w:rsidP="00715A88">
          <w:pPr>
            <w:pStyle w:val="ListParagraph"/>
            <w:numPr>
              <w:ilvl w:val="0"/>
              <w:numId w:val="39"/>
            </w:numPr>
            <w:jc w:val="both"/>
            <w:rPr>
              <w:u w:val="none"/>
            </w:rPr>
          </w:pPr>
          <w:r>
            <w:rPr>
              <w:u w:val="none"/>
            </w:rPr>
            <w:t>Appointment booking</w:t>
          </w:r>
          <w:r w:rsidR="00125858" w:rsidRPr="001D0E24">
            <w:rPr>
              <w:u w:val="none"/>
            </w:rPr>
            <w:t>, w</w:t>
          </w:r>
          <w:r w:rsidR="00715A88" w:rsidRPr="001D0E24">
            <w:rPr>
              <w:u w:val="none"/>
            </w:rPr>
            <w:t xml:space="preserve">e accept that there is a balance in this </w:t>
          </w:r>
          <w:r w:rsidR="00125858" w:rsidRPr="001D0E24">
            <w:rPr>
              <w:u w:val="none"/>
            </w:rPr>
            <w:t xml:space="preserve">area </w:t>
          </w:r>
          <w:r w:rsidR="00BD12E8" w:rsidRPr="001D0E24">
            <w:rPr>
              <w:u w:val="none"/>
            </w:rPr>
            <w:t>and if</w:t>
          </w:r>
          <w:r w:rsidR="00715A88" w:rsidRPr="001D0E24">
            <w:rPr>
              <w:u w:val="none"/>
            </w:rPr>
            <w:t xml:space="preserve"> we are offering a high proportion of pre bookable appointments to patients who </w:t>
          </w:r>
          <w:r w:rsidR="00125858" w:rsidRPr="001D0E24">
            <w:rPr>
              <w:u w:val="none"/>
            </w:rPr>
            <w:t xml:space="preserve">very often </w:t>
          </w:r>
          <w:r w:rsidR="001D0E24">
            <w:rPr>
              <w:u w:val="none"/>
            </w:rPr>
            <w:t>do not turn up, t</w:t>
          </w:r>
          <w:r w:rsidR="00715A88" w:rsidRPr="001D0E24">
            <w:rPr>
              <w:u w:val="none"/>
            </w:rPr>
            <w:t xml:space="preserve">his can be very </w:t>
          </w:r>
          <w:r w:rsidR="00BB3108" w:rsidRPr="001D0E24">
            <w:rPr>
              <w:u w:val="none"/>
            </w:rPr>
            <w:t>frustrating for</w:t>
          </w:r>
          <w:r w:rsidR="00125858" w:rsidRPr="001D0E24">
            <w:rPr>
              <w:u w:val="none"/>
            </w:rPr>
            <w:t xml:space="preserve"> the practice, there is</w:t>
          </w:r>
          <w:r w:rsidR="00715A88" w:rsidRPr="001D0E24">
            <w:rPr>
              <w:u w:val="none"/>
            </w:rPr>
            <w:t xml:space="preserve"> a fine balance to manage</w:t>
          </w:r>
          <w:r w:rsidR="00695A54" w:rsidRPr="001D0E24">
            <w:rPr>
              <w:u w:val="none"/>
            </w:rPr>
            <w:t xml:space="preserve"> this</w:t>
          </w:r>
          <w:r w:rsidR="00715A88" w:rsidRPr="001D0E24">
            <w:rPr>
              <w:u w:val="none"/>
            </w:rPr>
            <w:t xml:space="preserve"> as a practice when we have an empty appointment not utilised and another patient in need of one.</w:t>
          </w:r>
          <w:r w:rsidR="00125858" w:rsidRPr="001D0E24">
            <w:rPr>
              <w:u w:val="none"/>
            </w:rPr>
            <w:t xml:space="preserve"> </w:t>
          </w:r>
          <w:r w:rsidR="001D0E24">
            <w:rPr>
              <w:u w:val="none"/>
            </w:rPr>
            <w:t xml:space="preserve">We offer a substantial amount of on the day appointments due to having too many pre-bookable appointments that are not attended by patients despite a reminder text messaging service. </w:t>
          </w:r>
        </w:p>
        <w:p w:rsidR="001D0E24" w:rsidRPr="001D0E24" w:rsidRDefault="001D0E24" w:rsidP="001D0E24">
          <w:pPr>
            <w:pStyle w:val="ListParagraph"/>
            <w:rPr>
              <w:u w:val="none"/>
            </w:rPr>
          </w:pPr>
        </w:p>
        <w:p w:rsidR="001D0E24" w:rsidRDefault="00846741" w:rsidP="00715A88">
          <w:pPr>
            <w:pStyle w:val="ListParagraph"/>
            <w:numPr>
              <w:ilvl w:val="0"/>
              <w:numId w:val="39"/>
            </w:numPr>
            <w:jc w:val="both"/>
            <w:rPr>
              <w:u w:val="none"/>
            </w:rPr>
          </w:pPr>
          <w:r>
            <w:rPr>
              <w:u w:val="none"/>
            </w:rPr>
            <w:t xml:space="preserve">We </w:t>
          </w:r>
          <w:r w:rsidR="00F57F80">
            <w:rPr>
              <w:u w:val="none"/>
            </w:rPr>
            <w:t>have</w:t>
          </w:r>
          <w:r>
            <w:rPr>
              <w:u w:val="none"/>
            </w:rPr>
            <w:t xml:space="preserve"> change</w:t>
          </w:r>
          <w:r w:rsidR="00F57F80">
            <w:rPr>
              <w:u w:val="none"/>
            </w:rPr>
            <w:t>d</w:t>
          </w:r>
          <w:r>
            <w:rPr>
              <w:u w:val="none"/>
            </w:rPr>
            <w:t xml:space="preserve"> the </w:t>
          </w:r>
          <w:r w:rsidR="00F57F80">
            <w:rPr>
              <w:u w:val="none"/>
            </w:rPr>
            <w:t xml:space="preserve">appointment </w:t>
          </w:r>
          <w:r>
            <w:rPr>
              <w:u w:val="none"/>
            </w:rPr>
            <w:t xml:space="preserve">system and give out all on the </w:t>
          </w:r>
          <w:proofErr w:type="gramStart"/>
          <w:r>
            <w:rPr>
              <w:u w:val="none"/>
            </w:rPr>
            <w:t>days</w:t>
          </w:r>
          <w:proofErr w:type="gramEnd"/>
          <w:r>
            <w:rPr>
              <w:u w:val="none"/>
            </w:rPr>
            <w:t xml:space="preserve"> slots apart from emergencies in the morning so patients do not have to call back. We have adapted a cancellation list for patients on the electronic appointment system.</w:t>
          </w:r>
          <w:r w:rsidR="004D759D">
            <w:rPr>
              <w:u w:val="none"/>
            </w:rPr>
            <w:t xml:space="preserve"> We have improved access to the patients by giving more on the day appointments and also more telephone appointments. </w:t>
          </w:r>
        </w:p>
        <w:p w:rsidR="001D0E24" w:rsidRPr="001D0E24" w:rsidRDefault="001D0E24" w:rsidP="001D0E24">
          <w:pPr>
            <w:jc w:val="both"/>
            <w:rPr>
              <w:u w:val="none"/>
            </w:rPr>
          </w:pPr>
        </w:p>
        <w:p w:rsidR="00715A88" w:rsidRDefault="00715A88" w:rsidP="00715A88">
          <w:pPr>
            <w:pStyle w:val="ListParagraph"/>
            <w:numPr>
              <w:ilvl w:val="0"/>
              <w:numId w:val="39"/>
            </w:numPr>
            <w:rPr>
              <w:u w:val="none"/>
            </w:rPr>
          </w:pPr>
          <w:r w:rsidRPr="00BF3E21">
            <w:rPr>
              <w:u w:val="none"/>
            </w:rPr>
            <w:t>The practice accepts it can be difficult to get through on the telephone at peak times</w:t>
          </w:r>
          <w:r w:rsidR="00125858" w:rsidRPr="00BF3E21">
            <w:rPr>
              <w:u w:val="none"/>
            </w:rPr>
            <w:t>.</w:t>
          </w:r>
          <w:r w:rsidRPr="00BF3E21">
            <w:rPr>
              <w:u w:val="none"/>
            </w:rPr>
            <w:t xml:space="preserve"> However, we do feel further promotion of the online system would help with this</w:t>
          </w:r>
          <w:r w:rsidR="00125858" w:rsidRPr="00BF3E21">
            <w:rPr>
              <w:u w:val="none"/>
            </w:rPr>
            <w:t xml:space="preserve"> for certain </w:t>
          </w:r>
          <w:r w:rsidR="00125858" w:rsidRPr="00BF3E21">
            <w:rPr>
              <w:u w:val="none"/>
            </w:rPr>
            <w:lastRenderedPageBreak/>
            <w:t xml:space="preserve">groups.  </w:t>
          </w:r>
          <w:r w:rsidR="004D759D">
            <w:rPr>
              <w:u w:val="none"/>
            </w:rPr>
            <w:t>We are actively promoting online services at the reception</w:t>
          </w:r>
          <w:r w:rsidR="00695A54" w:rsidRPr="00BF3E21">
            <w:rPr>
              <w:u w:val="none"/>
            </w:rPr>
            <w:t xml:space="preserve">. </w:t>
          </w:r>
          <w:r w:rsidR="00BF3E21">
            <w:rPr>
              <w:u w:val="none"/>
            </w:rPr>
            <w:t>We do have a large ethnic minority at the practice with a substantial amount of older patients not English Speaking.</w:t>
          </w:r>
        </w:p>
        <w:p w:rsidR="00BF3E21" w:rsidRPr="00BF3E21" w:rsidRDefault="00BF3E21" w:rsidP="00BF3E21">
          <w:pPr>
            <w:rPr>
              <w:u w:val="none"/>
            </w:rPr>
          </w:pPr>
        </w:p>
        <w:p w:rsidR="00125858" w:rsidRDefault="00715A88" w:rsidP="00946B4F">
          <w:pPr>
            <w:pStyle w:val="ListParagraph"/>
            <w:numPr>
              <w:ilvl w:val="0"/>
              <w:numId w:val="39"/>
            </w:numPr>
            <w:rPr>
              <w:u w:val="none"/>
            </w:rPr>
          </w:pPr>
          <w:r>
            <w:rPr>
              <w:u w:val="none"/>
            </w:rPr>
            <w:t xml:space="preserve">The Practice will further review access to gaining an appointment to ensure patients do know the various options of booking an appointment.   </w:t>
          </w:r>
        </w:p>
        <w:p w:rsidR="00125858" w:rsidRPr="00125858" w:rsidRDefault="00125858" w:rsidP="00125858">
          <w:pPr>
            <w:pStyle w:val="ListParagraph"/>
            <w:rPr>
              <w:u w:val="none"/>
            </w:rPr>
          </w:pPr>
        </w:p>
        <w:p w:rsidR="00715A88" w:rsidRDefault="00715A88" w:rsidP="00125858">
          <w:pPr>
            <w:pStyle w:val="ListParagraph"/>
            <w:rPr>
              <w:u w:val="none"/>
            </w:rPr>
          </w:pPr>
          <w:r>
            <w:rPr>
              <w:u w:val="none"/>
            </w:rPr>
            <w:t>We do have the following ways:-</w:t>
          </w:r>
        </w:p>
        <w:p w:rsidR="00715A88" w:rsidRDefault="00715A88" w:rsidP="00946B4F">
          <w:pPr>
            <w:pStyle w:val="ListParagraph"/>
            <w:numPr>
              <w:ilvl w:val="2"/>
              <w:numId w:val="39"/>
            </w:numPr>
            <w:rPr>
              <w:u w:val="none"/>
            </w:rPr>
          </w:pPr>
          <w:r>
            <w:rPr>
              <w:u w:val="none"/>
            </w:rPr>
            <w:t>Book on day</w:t>
          </w:r>
        </w:p>
        <w:p w:rsidR="00715A88" w:rsidRDefault="00715A88" w:rsidP="00946B4F">
          <w:pPr>
            <w:pStyle w:val="ListParagraph"/>
            <w:numPr>
              <w:ilvl w:val="2"/>
              <w:numId w:val="39"/>
            </w:numPr>
            <w:rPr>
              <w:u w:val="none"/>
            </w:rPr>
          </w:pPr>
          <w:r>
            <w:rPr>
              <w:u w:val="none"/>
            </w:rPr>
            <w:t>Telephone on day or pre booked</w:t>
          </w:r>
        </w:p>
        <w:p w:rsidR="00715A88" w:rsidRDefault="00715A88" w:rsidP="00946B4F">
          <w:pPr>
            <w:pStyle w:val="ListParagraph"/>
            <w:numPr>
              <w:ilvl w:val="2"/>
              <w:numId w:val="39"/>
            </w:numPr>
            <w:rPr>
              <w:u w:val="none"/>
            </w:rPr>
          </w:pPr>
          <w:r>
            <w:rPr>
              <w:u w:val="none"/>
            </w:rPr>
            <w:t>Pre booked</w:t>
          </w:r>
        </w:p>
        <w:p w:rsidR="00125858" w:rsidRDefault="00125858" w:rsidP="00946B4F">
          <w:pPr>
            <w:pStyle w:val="ListParagraph"/>
            <w:numPr>
              <w:ilvl w:val="2"/>
              <w:numId w:val="39"/>
            </w:numPr>
            <w:rPr>
              <w:u w:val="none"/>
            </w:rPr>
          </w:pPr>
          <w:r>
            <w:rPr>
              <w:u w:val="none"/>
            </w:rPr>
            <w:t xml:space="preserve">Online access </w:t>
          </w:r>
        </w:p>
        <w:p w:rsidR="00A03DB7" w:rsidRDefault="00A03DB7" w:rsidP="00A03DB7">
          <w:pPr>
            <w:pStyle w:val="ListParagraph"/>
            <w:numPr>
              <w:ilvl w:val="0"/>
              <w:numId w:val="39"/>
            </w:numPr>
            <w:rPr>
              <w:u w:val="none"/>
            </w:rPr>
          </w:pPr>
          <w:r>
            <w:rPr>
              <w:u w:val="none"/>
            </w:rPr>
            <w:t>The practice manager has contacted the CCG</w:t>
          </w:r>
          <w:r w:rsidR="00BF3E21">
            <w:rPr>
              <w:u w:val="none"/>
            </w:rPr>
            <w:t xml:space="preserve"> for timescales of when the new telephone system will be implemented in practice. We </w:t>
          </w:r>
          <w:r w:rsidR="004D759D">
            <w:rPr>
              <w:u w:val="none"/>
            </w:rPr>
            <w:t>are now on separate account domain on Bolton FT Hospital.</w:t>
          </w:r>
        </w:p>
        <w:p w:rsidR="00BF3E21" w:rsidRPr="00A03DB7" w:rsidRDefault="00BF3E21" w:rsidP="00A03DB7">
          <w:pPr>
            <w:pStyle w:val="ListParagraph"/>
            <w:numPr>
              <w:ilvl w:val="0"/>
              <w:numId w:val="39"/>
            </w:numPr>
            <w:rPr>
              <w:u w:val="none"/>
            </w:rPr>
          </w:pPr>
          <w:r>
            <w:rPr>
              <w:u w:val="none"/>
            </w:rPr>
            <w:t>More intuitive ways</w:t>
          </w:r>
          <w:r w:rsidR="00F5089D">
            <w:rPr>
              <w:u w:val="none"/>
            </w:rPr>
            <w:t xml:space="preserve"> have been looked at</w:t>
          </w:r>
          <w:r>
            <w:rPr>
              <w:u w:val="none"/>
            </w:rPr>
            <w:t xml:space="preserve"> of how we can promote </w:t>
          </w:r>
          <w:r w:rsidR="004D759D">
            <w:rPr>
              <w:u w:val="none"/>
            </w:rPr>
            <w:t xml:space="preserve">extended hours, online services, </w:t>
          </w:r>
          <w:r>
            <w:rPr>
              <w:u w:val="none"/>
            </w:rPr>
            <w:t>chaperone service within the practice and the practice</w:t>
          </w:r>
          <w:r w:rsidR="00F5089D">
            <w:rPr>
              <w:u w:val="none"/>
            </w:rPr>
            <w:t xml:space="preserve"> is trialling using</w:t>
          </w:r>
          <w:r>
            <w:rPr>
              <w:u w:val="none"/>
            </w:rPr>
            <w:t xml:space="preserve"> speech bubbles in the clinical rooms</w:t>
          </w:r>
          <w:r w:rsidR="00F5089D">
            <w:rPr>
              <w:u w:val="none"/>
            </w:rPr>
            <w:t xml:space="preserve">/ toilets/ </w:t>
          </w:r>
          <w:r w:rsidR="00AD6147">
            <w:rPr>
              <w:u w:val="none"/>
            </w:rPr>
            <w:t>noticeboards so</w:t>
          </w:r>
          <w:r>
            <w:rPr>
              <w:u w:val="none"/>
            </w:rPr>
            <w:t xml:space="preserve"> patients can easily see this without having to read a </w:t>
          </w:r>
          <w:proofErr w:type="gramStart"/>
          <w:r>
            <w:rPr>
              <w:u w:val="none"/>
            </w:rPr>
            <w:t>more lengthy</w:t>
          </w:r>
          <w:proofErr w:type="gramEnd"/>
          <w:r>
            <w:rPr>
              <w:u w:val="none"/>
            </w:rPr>
            <w:t xml:space="preserve"> poster.</w:t>
          </w:r>
        </w:p>
        <w:p w:rsidR="00543D6E" w:rsidRPr="001A4819" w:rsidRDefault="00543D6E" w:rsidP="001A4819">
          <w:pPr>
            <w:jc w:val="both"/>
            <w:rPr>
              <w:b/>
              <w:sz w:val="28"/>
              <w:szCs w:val="28"/>
            </w:rPr>
          </w:pPr>
        </w:p>
        <w:p w:rsidR="00715A88" w:rsidRDefault="00715A88" w:rsidP="00BB3108">
          <w:pPr>
            <w:jc w:val="both"/>
            <w:rPr>
              <w:b/>
            </w:rPr>
          </w:pPr>
          <w:proofErr w:type="gramStart"/>
          <w:r w:rsidRPr="00BB3108">
            <w:rPr>
              <w:b/>
            </w:rPr>
            <w:t xml:space="preserve">Summary </w:t>
          </w:r>
          <w:r w:rsidR="00BB3108">
            <w:rPr>
              <w:b/>
            </w:rPr>
            <w:t xml:space="preserve"> of</w:t>
          </w:r>
          <w:proofErr w:type="gramEnd"/>
          <w:r w:rsidR="00BB3108">
            <w:rPr>
              <w:b/>
            </w:rPr>
            <w:t xml:space="preserve"> data findings </w:t>
          </w:r>
        </w:p>
        <w:p w:rsidR="007E0723" w:rsidRPr="00BB3108" w:rsidRDefault="007E0723" w:rsidP="00BB3108">
          <w:pPr>
            <w:jc w:val="both"/>
            <w:rPr>
              <w:b/>
            </w:rPr>
          </w:pPr>
        </w:p>
        <w:p w:rsidR="00715A88" w:rsidRPr="00BB3108" w:rsidRDefault="00715A88" w:rsidP="00BB3108">
          <w:pPr>
            <w:pStyle w:val="ListParagraph"/>
            <w:numPr>
              <w:ilvl w:val="0"/>
              <w:numId w:val="45"/>
            </w:numPr>
            <w:rPr>
              <w:u w:val="none"/>
            </w:rPr>
          </w:pPr>
          <w:r w:rsidRPr="00BB3108">
            <w:rPr>
              <w:u w:val="none"/>
            </w:rPr>
            <w:t>Feedback on pat</w:t>
          </w:r>
          <w:r w:rsidR="00543D6E" w:rsidRPr="00BB3108">
            <w:rPr>
              <w:u w:val="none"/>
            </w:rPr>
            <w:t>ient experience is excellen</w:t>
          </w:r>
          <w:r w:rsidR="00D74B68">
            <w:rPr>
              <w:u w:val="none"/>
            </w:rPr>
            <w:t>t 9</w:t>
          </w:r>
          <w:r w:rsidR="000C0064">
            <w:rPr>
              <w:u w:val="none"/>
            </w:rPr>
            <w:t>9</w:t>
          </w:r>
          <w:r w:rsidR="00543D6E" w:rsidRPr="00BB3108">
            <w:rPr>
              <w:u w:val="none"/>
            </w:rPr>
            <w:t>%</w:t>
          </w:r>
          <w:r w:rsidRPr="00BB3108">
            <w:rPr>
              <w:u w:val="none"/>
            </w:rPr>
            <w:t xml:space="preserve"> of patients would recommend this practice to their friends and family which demonstrates to us that we are providing a good, professional service to our patients</w:t>
          </w:r>
        </w:p>
        <w:p w:rsidR="00715A88" w:rsidRPr="00695A54" w:rsidRDefault="00D74B68" w:rsidP="00BB3108">
          <w:pPr>
            <w:pStyle w:val="ListParagraph"/>
            <w:numPr>
              <w:ilvl w:val="0"/>
              <w:numId w:val="45"/>
            </w:numPr>
            <w:rPr>
              <w:u w:val="none"/>
            </w:rPr>
          </w:pPr>
          <w:r>
            <w:rPr>
              <w:u w:val="none"/>
            </w:rPr>
            <w:t>We noted</w:t>
          </w:r>
          <w:r w:rsidR="000C0064">
            <w:rPr>
              <w:u w:val="none"/>
            </w:rPr>
            <w:t xml:space="preserve"> there were more patients</w:t>
          </w:r>
          <w:r w:rsidR="007E0723">
            <w:rPr>
              <w:u w:val="none"/>
            </w:rPr>
            <w:t xml:space="preserve"> who</w:t>
          </w:r>
          <w:r w:rsidR="000C0064">
            <w:rPr>
              <w:u w:val="none"/>
            </w:rPr>
            <w:t xml:space="preserve"> were aware of pre-booked appointments, extended hours and online services. However </w:t>
          </w:r>
          <w:r w:rsidR="007E0723">
            <w:rPr>
              <w:u w:val="none"/>
            </w:rPr>
            <w:t xml:space="preserve">we feel </w:t>
          </w:r>
          <w:r w:rsidR="000C0064">
            <w:rPr>
              <w:u w:val="none"/>
            </w:rPr>
            <w:t xml:space="preserve">more work </w:t>
          </w:r>
          <w:r w:rsidR="007E0723">
            <w:rPr>
              <w:u w:val="none"/>
            </w:rPr>
            <w:t xml:space="preserve">is </w:t>
          </w:r>
          <w:r w:rsidR="000C0064">
            <w:rPr>
              <w:u w:val="none"/>
            </w:rPr>
            <w:t xml:space="preserve">needed </w:t>
          </w:r>
          <w:proofErr w:type="gramStart"/>
          <w:r w:rsidR="000C0064">
            <w:rPr>
              <w:u w:val="none"/>
            </w:rPr>
            <w:t>I</w:t>
          </w:r>
          <w:proofErr w:type="gramEnd"/>
          <w:r w:rsidR="000C0064">
            <w:rPr>
              <w:u w:val="none"/>
            </w:rPr>
            <w:t xml:space="preserve"> these areas.</w:t>
          </w:r>
        </w:p>
        <w:p w:rsidR="00715A88" w:rsidRPr="00BB3108" w:rsidRDefault="00715A88" w:rsidP="00BB3108">
          <w:pPr>
            <w:pStyle w:val="ListParagraph"/>
            <w:numPr>
              <w:ilvl w:val="0"/>
              <w:numId w:val="45"/>
            </w:numPr>
            <w:rPr>
              <w:u w:val="none"/>
            </w:rPr>
          </w:pPr>
          <w:r w:rsidRPr="00BB3108">
            <w:rPr>
              <w:u w:val="none"/>
            </w:rPr>
            <w:t xml:space="preserve">Feedback from GP’s very often is that patients do attend for social reasoning and not always for clinical care. This also has an impact on access, capacity and demand for appointments. </w:t>
          </w:r>
        </w:p>
        <w:p w:rsidR="00715A88" w:rsidRPr="00BB3108" w:rsidRDefault="00715A88" w:rsidP="00BB3108">
          <w:pPr>
            <w:pStyle w:val="ListParagraph"/>
            <w:numPr>
              <w:ilvl w:val="0"/>
              <w:numId w:val="45"/>
            </w:numPr>
            <w:rPr>
              <w:u w:val="none"/>
            </w:rPr>
          </w:pPr>
          <w:r w:rsidRPr="00BB3108">
            <w:rPr>
              <w:u w:val="none"/>
            </w:rPr>
            <w:t xml:space="preserve">The feedback for being treated with dignity and respect </w:t>
          </w:r>
          <w:r w:rsidR="00B930AA">
            <w:rPr>
              <w:u w:val="none"/>
            </w:rPr>
            <w:t xml:space="preserve">is </w:t>
          </w:r>
          <w:r w:rsidR="000C0064">
            <w:rPr>
              <w:u w:val="none"/>
            </w:rPr>
            <w:t>very good</w:t>
          </w:r>
          <w:r w:rsidR="00BB3108" w:rsidRPr="00BB3108">
            <w:rPr>
              <w:u w:val="none"/>
            </w:rPr>
            <w:t xml:space="preserve">. The </w:t>
          </w:r>
          <w:r w:rsidR="00BD12E8">
            <w:rPr>
              <w:u w:val="none"/>
            </w:rPr>
            <w:t>staffs</w:t>
          </w:r>
          <w:r w:rsidR="00FA7107">
            <w:rPr>
              <w:u w:val="none"/>
            </w:rPr>
            <w:t xml:space="preserve"> at the practice is</w:t>
          </w:r>
          <w:r w:rsidRPr="00BB3108">
            <w:rPr>
              <w:u w:val="none"/>
            </w:rPr>
            <w:t xml:space="preserve"> commended for th</w:t>
          </w:r>
          <w:r w:rsidR="00DE7B7C">
            <w:rPr>
              <w:u w:val="none"/>
            </w:rPr>
            <w:t xml:space="preserve">eir valiant </w:t>
          </w:r>
          <w:r w:rsidRPr="00BB3108">
            <w:rPr>
              <w:u w:val="none"/>
            </w:rPr>
            <w:t>efforts daily to ensure our patients are receiving the best possible care, attention and attitude.</w:t>
          </w:r>
          <w:r w:rsidR="00BB3108" w:rsidRPr="00BB3108">
            <w:rPr>
              <w:u w:val="none"/>
            </w:rPr>
            <w:t xml:space="preserve"> </w:t>
          </w:r>
        </w:p>
        <w:p w:rsidR="00715A88" w:rsidRDefault="00715A88" w:rsidP="00715A88">
          <w:pPr>
            <w:ind w:left="360"/>
            <w:rPr>
              <w:u w:val="none"/>
            </w:rPr>
          </w:pPr>
        </w:p>
        <w:p w:rsidR="00715A88" w:rsidRDefault="00BB3108" w:rsidP="00715A88">
          <w:pPr>
            <w:shd w:val="clear" w:color="auto" w:fill="FFFFFF"/>
            <w:rPr>
              <w:rFonts w:eastAsia="Times New Roman"/>
              <w:b/>
              <w:color w:val="000000"/>
              <w:lang w:eastAsia="en-GB"/>
            </w:rPr>
          </w:pPr>
          <w:r>
            <w:rPr>
              <w:rFonts w:eastAsia="Times New Roman"/>
              <w:b/>
              <w:color w:val="000000"/>
              <w:lang w:eastAsia="en-GB"/>
            </w:rPr>
            <w:t xml:space="preserve">Overall </w:t>
          </w:r>
          <w:r w:rsidR="00715A88" w:rsidRPr="00BB3108">
            <w:rPr>
              <w:rFonts w:eastAsia="Times New Roman"/>
              <w:b/>
              <w:color w:val="000000"/>
              <w:lang w:eastAsia="en-GB"/>
            </w:rPr>
            <w:t xml:space="preserve">Summary </w:t>
          </w:r>
        </w:p>
        <w:p w:rsidR="007E0723" w:rsidRDefault="007E0723" w:rsidP="00715A88">
          <w:pPr>
            <w:shd w:val="clear" w:color="auto" w:fill="FFFFFF"/>
            <w:rPr>
              <w:rFonts w:eastAsia="Times New Roman"/>
              <w:b/>
              <w:color w:val="000000"/>
              <w:lang w:eastAsia="en-GB"/>
            </w:rPr>
          </w:pPr>
          <w:bookmarkStart w:id="7" w:name="_GoBack"/>
          <w:bookmarkEnd w:id="7"/>
        </w:p>
        <w:p w:rsidR="00BB3108" w:rsidRPr="00BB3108" w:rsidRDefault="0047067E" w:rsidP="00BB3108">
          <w:pPr>
            <w:pStyle w:val="ListParagraph"/>
            <w:numPr>
              <w:ilvl w:val="0"/>
              <w:numId w:val="44"/>
            </w:numPr>
            <w:rPr>
              <w:u w:val="none"/>
            </w:rPr>
          </w:pPr>
          <w:r>
            <w:rPr>
              <w:u w:val="none"/>
            </w:rPr>
            <w:t>Beehive Surgery</w:t>
          </w:r>
          <w:r w:rsidR="00BB3108" w:rsidRPr="00BB3108">
            <w:rPr>
              <w:u w:val="none"/>
            </w:rPr>
            <w:t xml:space="preserve"> accepts that we do need to continually learn from comments made.  We need to reflect and respond to the difficulties surrounding access and try </w:t>
          </w:r>
          <w:r w:rsidR="00BB3108">
            <w:rPr>
              <w:u w:val="none"/>
            </w:rPr>
            <w:t>to improve were possible in this area</w:t>
          </w:r>
        </w:p>
        <w:p w:rsidR="00715A88" w:rsidRPr="00BB3108" w:rsidRDefault="00715A88" w:rsidP="00BB3108">
          <w:pPr>
            <w:pStyle w:val="ListParagraph"/>
            <w:numPr>
              <w:ilvl w:val="0"/>
              <w:numId w:val="44"/>
            </w:numPr>
            <w:shd w:val="clear" w:color="auto" w:fill="FFFFFF"/>
            <w:spacing w:before="100" w:beforeAutospacing="1" w:after="100" w:afterAutospacing="1"/>
            <w:rPr>
              <w:rFonts w:eastAsia="Times New Roman"/>
              <w:color w:val="000000"/>
              <w:u w:val="none"/>
              <w:lang w:eastAsia="en-GB"/>
            </w:rPr>
          </w:pPr>
          <w:r w:rsidRPr="00BB3108">
            <w:rPr>
              <w:rFonts w:eastAsia="Times New Roman"/>
              <w:color w:val="000000"/>
              <w:u w:val="none"/>
              <w:lang w:eastAsia="en-GB"/>
            </w:rPr>
            <w:t xml:space="preserve">The practice will continue to listen and learn from patient feedback and make changes as necessary to ensure we have the continued confidence of our patients and feedback through our PPG group </w:t>
          </w:r>
        </w:p>
        <w:p w:rsidR="00715A88" w:rsidRPr="00BB3108" w:rsidRDefault="00715A88" w:rsidP="00BB3108">
          <w:pPr>
            <w:pStyle w:val="ListParagraph"/>
            <w:numPr>
              <w:ilvl w:val="0"/>
              <w:numId w:val="44"/>
            </w:numPr>
            <w:shd w:val="clear" w:color="auto" w:fill="FFFFFF"/>
            <w:spacing w:before="100" w:beforeAutospacing="1" w:after="100" w:afterAutospacing="1"/>
            <w:rPr>
              <w:rFonts w:eastAsia="Times New Roman"/>
              <w:color w:val="000000"/>
              <w:u w:val="none"/>
              <w:lang w:eastAsia="en-GB"/>
            </w:rPr>
          </w:pPr>
          <w:r w:rsidRPr="00BB3108">
            <w:rPr>
              <w:rFonts w:eastAsia="Times New Roman"/>
              <w:color w:val="000000"/>
              <w:u w:val="none"/>
              <w:lang w:eastAsia="en-GB"/>
            </w:rPr>
            <w:t>The practice is committed to ensuring patients are educated and kept up to date with all practice information which is relevant to their health and well being</w:t>
          </w:r>
        </w:p>
        <w:p w:rsidR="00715A88" w:rsidRPr="00BB3108" w:rsidRDefault="00715A88" w:rsidP="00BB3108">
          <w:pPr>
            <w:pStyle w:val="ListParagraph"/>
            <w:numPr>
              <w:ilvl w:val="0"/>
              <w:numId w:val="44"/>
            </w:numPr>
            <w:rPr>
              <w:u w:val="none"/>
            </w:rPr>
          </w:pPr>
          <w:r w:rsidRPr="00BB3108">
            <w:rPr>
              <w:u w:val="none"/>
            </w:rPr>
            <w:t>The practice will share the report with the PPG group, publish on our patient facing website and discuss further with our staff for a whole team approach.</w:t>
          </w:r>
        </w:p>
        <w:p w:rsidR="00BB3108" w:rsidRPr="00BB3108" w:rsidRDefault="00BB3108" w:rsidP="00BB3108">
          <w:pPr>
            <w:shd w:val="clear" w:color="auto" w:fill="FFFFFF"/>
            <w:spacing w:before="100" w:beforeAutospacing="1" w:after="100" w:afterAutospacing="1"/>
            <w:rPr>
              <w:rFonts w:eastAsia="Times New Roman"/>
              <w:b/>
              <w:color w:val="000000"/>
              <w:lang w:eastAsia="en-GB"/>
            </w:rPr>
          </w:pPr>
          <w:r w:rsidRPr="00BB3108">
            <w:rPr>
              <w:rFonts w:eastAsia="Times New Roman"/>
              <w:b/>
              <w:bCs/>
              <w:color w:val="000000"/>
              <w:lang w:eastAsia="en-GB"/>
            </w:rPr>
            <w:t>S</w:t>
          </w:r>
          <w:r w:rsidR="00715A88" w:rsidRPr="00BB3108">
            <w:rPr>
              <w:rFonts w:eastAsia="Times New Roman"/>
              <w:b/>
              <w:bCs/>
              <w:color w:val="000000"/>
              <w:lang w:eastAsia="en-GB"/>
            </w:rPr>
            <w:t>teps taken to ensure that the PPG is representative of the practice population in terms of gender, age and ethnic background and other members of the practice population:</w:t>
          </w:r>
        </w:p>
        <w:p w:rsidR="00715A88" w:rsidRPr="00BB3108" w:rsidRDefault="00715A88" w:rsidP="00715A88">
          <w:pPr>
            <w:pStyle w:val="ListParagraph"/>
            <w:numPr>
              <w:ilvl w:val="0"/>
              <w:numId w:val="30"/>
            </w:numPr>
            <w:shd w:val="clear" w:color="auto" w:fill="FFFFFF"/>
            <w:spacing w:before="100" w:beforeAutospacing="1" w:after="100" w:afterAutospacing="1"/>
            <w:rPr>
              <w:rFonts w:eastAsia="Times New Roman"/>
              <w:color w:val="000000"/>
              <w:u w:val="none"/>
              <w:lang w:eastAsia="en-GB"/>
            </w:rPr>
          </w:pPr>
          <w:r w:rsidRPr="00BB3108">
            <w:rPr>
              <w:rFonts w:eastAsia="Times New Roman"/>
              <w:color w:val="000000"/>
              <w:u w:val="none"/>
              <w:lang w:eastAsia="en-GB"/>
            </w:rPr>
            <w:t xml:space="preserve">The Practice have a notice board specifically targeting patients who may have an interest in becoming involved with the PPG group along with forms for completion.  </w:t>
          </w:r>
        </w:p>
        <w:p w:rsidR="00715A88" w:rsidRDefault="00715A88" w:rsidP="00715A88">
          <w:pPr>
            <w:numPr>
              <w:ilvl w:val="0"/>
              <w:numId w:val="30"/>
            </w:numPr>
            <w:shd w:val="clear" w:color="auto" w:fill="FFFFFF"/>
            <w:spacing w:before="100" w:beforeAutospacing="1" w:after="100" w:afterAutospacing="1"/>
            <w:rPr>
              <w:rFonts w:eastAsia="Times New Roman"/>
              <w:color w:val="000000"/>
              <w:u w:val="none"/>
              <w:lang w:eastAsia="en-GB"/>
            </w:rPr>
          </w:pPr>
          <w:r>
            <w:rPr>
              <w:rFonts w:eastAsia="Times New Roman"/>
              <w:color w:val="000000"/>
              <w:u w:val="none"/>
              <w:lang w:eastAsia="en-GB"/>
            </w:rPr>
            <w:t>All new patients are asked if they would like to join</w:t>
          </w:r>
          <w:r w:rsidR="00BB3108">
            <w:rPr>
              <w:rFonts w:eastAsia="Times New Roman"/>
              <w:color w:val="000000"/>
              <w:u w:val="none"/>
              <w:lang w:eastAsia="en-GB"/>
            </w:rPr>
            <w:t xml:space="preserve"> the PPG group. Adhoc approach</w:t>
          </w:r>
          <w:r>
            <w:rPr>
              <w:rFonts w:eastAsia="Times New Roman"/>
              <w:color w:val="000000"/>
              <w:u w:val="none"/>
              <w:lang w:eastAsia="en-GB"/>
            </w:rPr>
            <w:t xml:space="preserve"> for patients who show an interest in the surgery.  </w:t>
          </w:r>
        </w:p>
        <w:p w:rsidR="00715A88" w:rsidRDefault="00715A88" w:rsidP="00715A88">
          <w:pPr>
            <w:numPr>
              <w:ilvl w:val="0"/>
              <w:numId w:val="30"/>
            </w:numPr>
            <w:shd w:val="clear" w:color="auto" w:fill="FFFFFF"/>
            <w:spacing w:before="100" w:beforeAutospacing="1" w:after="100" w:afterAutospacing="1"/>
            <w:rPr>
              <w:rFonts w:eastAsia="Times New Roman"/>
              <w:color w:val="000000"/>
              <w:u w:val="none"/>
              <w:lang w:eastAsia="en-GB"/>
            </w:rPr>
          </w:pPr>
          <w:r>
            <w:rPr>
              <w:rFonts w:eastAsia="Times New Roman"/>
              <w:color w:val="000000"/>
              <w:u w:val="none"/>
              <w:lang w:eastAsia="en-GB"/>
            </w:rPr>
            <w:lastRenderedPageBreak/>
            <w:t>Notice board with posters and documents for patient information</w:t>
          </w:r>
        </w:p>
        <w:p w:rsidR="00715A88" w:rsidRDefault="00715A88" w:rsidP="00715A88">
          <w:pPr>
            <w:numPr>
              <w:ilvl w:val="0"/>
              <w:numId w:val="30"/>
            </w:numPr>
            <w:shd w:val="clear" w:color="auto" w:fill="FFFFFF"/>
            <w:spacing w:before="100" w:beforeAutospacing="1" w:after="100" w:afterAutospacing="1"/>
            <w:rPr>
              <w:rFonts w:eastAsia="Times New Roman"/>
              <w:color w:val="000000"/>
              <w:u w:val="none"/>
              <w:lang w:eastAsia="en-GB"/>
            </w:rPr>
          </w:pPr>
          <w:r>
            <w:rPr>
              <w:rFonts w:eastAsia="Times New Roman"/>
              <w:color w:val="000000"/>
              <w:u w:val="none"/>
              <w:lang w:eastAsia="en-GB"/>
            </w:rPr>
            <w:t>Advertised on practice website for any interested patients</w:t>
          </w:r>
        </w:p>
        <w:p w:rsidR="00715A88" w:rsidRDefault="00715A88" w:rsidP="00715A88">
          <w:pPr>
            <w:numPr>
              <w:ilvl w:val="0"/>
              <w:numId w:val="30"/>
            </w:numPr>
            <w:shd w:val="clear" w:color="auto" w:fill="FFFFFF"/>
            <w:spacing w:before="100" w:beforeAutospacing="1" w:after="100" w:afterAutospacing="1"/>
            <w:rPr>
              <w:rFonts w:eastAsia="Times New Roman"/>
              <w:color w:val="000000"/>
              <w:u w:val="none"/>
              <w:lang w:eastAsia="en-GB"/>
            </w:rPr>
          </w:pPr>
          <w:r>
            <w:rPr>
              <w:rFonts w:eastAsia="Times New Roman"/>
              <w:color w:val="000000"/>
              <w:u w:val="none"/>
              <w:lang w:eastAsia="en-GB"/>
            </w:rPr>
            <w:t>Advertised on practice newsletter for any interested patients</w:t>
          </w:r>
        </w:p>
        <w:p w:rsidR="00BB3108" w:rsidRDefault="00BB3108" w:rsidP="00715A88">
          <w:pPr>
            <w:numPr>
              <w:ilvl w:val="0"/>
              <w:numId w:val="30"/>
            </w:numPr>
            <w:shd w:val="clear" w:color="auto" w:fill="FFFFFF"/>
            <w:spacing w:before="100" w:beforeAutospacing="1" w:after="100" w:afterAutospacing="1"/>
            <w:rPr>
              <w:rFonts w:eastAsia="Times New Roman"/>
              <w:color w:val="000000"/>
              <w:u w:val="none"/>
              <w:lang w:eastAsia="en-GB"/>
            </w:rPr>
          </w:pPr>
          <w:r>
            <w:rPr>
              <w:rFonts w:eastAsia="Times New Roman"/>
              <w:color w:val="000000"/>
              <w:u w:val="none"/>
              <w:lang w:eastAsia="en-GB"/>
            </w:rPr>
            <w:t xml:space="preserve">All staff educated with LGBT training to ensure all aspects of equality and diversity covered </w:t>
          </w:r>
        </w:p>
        <w:p w:rsidR="00715A88" w:rsidRDefault="00715A88" w:rsidP="00715A88">
          <w:pPr>
            <w:shd w:val="clear" w:color="auto" w:fill="FFFFFF"/>
            <w:jc w:val="right"/>
            <w:rPr>
              <w:rFonts w:eastAsia="Times New Roman"/>
              <w:color w:val="000000"/>
              <w:u w:val="none"/>
              <w:lang w:eastAsia="en-GB"/>
            </w:rPr>
          </w:pPr>
        </w:p>
        <w:p w:rsidR="00715A88" w:rsidRDefault="00BB3108" w:rsidP="00715A88">
          <w:pPr>
            <w:shd w:val="clear" w:color="auto" w:fill="FFFFFF"/>
            <w:rPr>
              <w:rFonts w:eastAsia="Times New Roman"/>
              <w:color w:val="000000"/>
              <w:u w:val="none"/>
              <w:lang w:eastAsia="en-GB"/>
            </w:rPr>
          </w:pPr>
          <w:r>
            <w:rPr>
              <w:rFonts w:eastAsia="Times New Roman"/>
              <w:b/>
              <w:bCs/>
              <w:color w:val="000000"/>
              <w:lang w:eastAsia="en-GB"/>
            </w:rPr>
            <w:t xml:space="preserve"> S</w:t>
          </w:r>
          <w:r w:rsidR="00715A88">
            <w:rPr>
              <w:rFonts w:eastAsia="Times New Roman"/>
              <w:b/>
              <w:bCs/>
              <w:color w:val="000000"/>
              <w:lang w:eastAsia="en-GB"/>
            </w:rPr>
            <w:t>ources of feedback that were reviewed during the year:</w:t>
          </w:r>
          <w:r w:rsidR="00715A88">
            <w:rPr>
              <w:rFonts w:eastAsia="Times New Roman"/>
              <w:color w:val="000000"/>
              <w:u w:val="none"/>
              <w:lang w:eastAsia="en-GB"/>
            </w:rPr>
            <w:br/>
            <w:t> </w:t>
          </w:r>
          <w:r w:rsidR="00715A88">
            <w:rPr>
              <w:rFonts w:eastAsia="Times New Roman"/>
              <w:color w:val="000000"/>
              <w:u w:val="none"/>
              <w:lang w:eastAsia="en-GB"/>
            </w:rPr>
            <w:br/>
            <w:t>We gained feedback in the following manner:-</w:t>
          </w:r>
        </w:p>
        <w:p w:rsidR="00715A88" w:rsidRDefault="00715A88" w:rsidP="00715A88">
          <w:pPr>
            <w:numPr>
              <w:ilvl w:val="0"/>
              <w:numId w:val="31"/>
            </w:numPr>
            <w:shd w:val="clear" w:color="auto" w:fill="FFFFFF"/>
            <w:spacing w:before="100" w:beforeAutospacing="1" w:after="100" w:afterAutospacing="1"/>
            <w:rPr>
              <w:rFonts w:eastAsia="Times New Roman"/>
              <w:color w:val="000000"/>
              <w:u w:val="none"/>
              <w:lang w:eastAsia="en-GB"/>
            </w:rPr>
          </w:pPr>
          <w:r>
            <w:rPr>
              <w:rFonts w:eastAsia="Times New Roman"/>
              <w:color w:val="000000"/>
              <w:lang w:eastAsia="en-GB"/>
            </w:rPr>
            <w:t xml:space="preserve">Friends and family feedback </w:t>
          </w:r>
        </w:p>
        <w:p w:rsidR="00715A88" w:rsidRDefault="00715A88" w:rsidP="00715A88">
          <w:pPr>
            <w:numPr>
              <w:ilvl w:val="0"/>
              <w:numId w:val="31"/>
            </w:numPr>
            <w:shd w:val="clear" w:color="auto" w:fill="FFFFFF"/>
            <w:spacing w:before="100" w:beforeAutospacing="1" w:after="100" w:afterAutospacing="1"/>
            <w:rPr>
              <w:rFonts w:eastAsia="Times New Roman"/>
              <w:color w:val="000000"/>
              <w:u w:val="none"/>
              <w:lang w:eastAsia="en-GB"/>
            </w:rPr>
          </w:pPr>
          <w:r>
            <w:rPr>
              <w:rFonts w:eastAsia="Times New Roman"/>
              <w:color w:val="000000"/>
              <w:lang w:eastAsia="en-GB"/>
            </w:rPr>
            <w:t xml:space="preserve">Patient surveys </w:t>
          </w:r>
        </w:p>
        <w:p w:rsidR="00715A88" w:rsidRDefault="00715A88" w:rsidP="00715A88">
          <w:pPr>
            <w:numPr>
              <w:ilvl w:val="0"/>
              <w:numId w:val="31"/>
            </w:numPr>
            <w:shd w:val="clear" w:color="auto" w:fill="FFFFFF"/>
            <w:spacing w:before="100" w:beforeAutospacing="1" w:after="100" w:afterAutospacing="1"/>
            <w:rPr>
              <w:rFonts w:eastAsia="Times New Roman"/>
              <w:color w:val="000000"/>
              <w:u w:val="none"/>
              <w:lang w:eastAsia="en-GB"/>
            </w:rPr>
          </w:pPr>
          <w:r>
            <w:rPr>
              <w:rFonts w:eastAsia="Times New Roman"/>
              <w:color w:val="000000"/>
              <w:lang w:eastAsia="en-GB"/>
            </w:rPr>
            <w:t>Compliments and suggestion box in reception area were anonymous comments can be added</w:t>
          </w:r>
        </w:p>
        <w:p w:rsidR="00715A88" w:rsidRDefault="00715A88" w:rsidP="00715A88">
          <w:pPr>
            <w:numPr>
              <w:ilvl w:val="0"/>
              <w:numId w:val="31"/>
            </w:numPr>
            <w:shd w:val="clear" w:color="auto" w:fill="FFFFFF"/>
            <w:spacing w:before="100" w:beforeAutospacing="1" w:after="100" w:afterAutospacing="1"/>
            <w:rPr>
              <w:rFonts w:eastAsia="Times New Roman"/>
              <w:color w:val="000000"/>
              <w:u w:val="none"/>
              <w:lang w:eastAsia="en-GB"/>
            </w:rPr>
          </w:pPr>
          <w:r>
            <w:rPr>
              <w:rFonts w:eastAsia="Times New Roman"/>
              <w:color w:val="000000"/>
              <w:lang w:eastAsia="en-GB"/>
            </w:rPr>
            <w:t>Patient website</w:t>
          </w:r>
        </w:p>
        <w:p w:rsidR="00715A88" w:rsidRDefault="00715A88" w:rsidP="00715A88">
          <w:pPr>
            <w:numPr>
              <w:ilvl w:val="0"/>
              <w:numId w:val="31"/>
            </w:numPr>
            <w:shd w:val="clear" w:color="auto" w:fill="FFFFFF"/>
            <w:spacing w:before="100" w:beforeAutospacing="1" w:after="100" w:afterAutospacing="1"/>
            <w:rPr>
              <w:rFonts w:eastAsia="Times New Roman"/>
              <w:color w:val="000000"/>
              <w:u w:val="none"/>
              <w:lang w:eastAsia="en-GB"/>
            </w:rPr>
          </w:pPr>
          <w:r>
            <w:rPr>
              <w:rFonts w:eastAsia="Times New Roman"/>
              <w:color w:val="000000"/>
              <w:lang w:eastAsia="en-GB"/>
            </w:rPr>
            <w:t>Complaints procedure</w:t>
          </w:r>
        </w:p>
        <w:p w:rsidR="00715A88" w:rsidRDefault="00715A88" w:rsidP="00715A88">
          <w:pPr>
            <w:numPr>
              <w:ilvl w:val="0"/>
              <w:numId w:val="31"/>
            </w:numPr>
            <w:shd w:val="clear" w:color="auto" w:fill="FFFFFF"/>
            <w:spacing w:before="100" w:beforeAutospacing="1" w:after="100" w:afterAutospacing="1"/>
            <w:rPr>
              <w:rFonts w:eastAsia="Times New Roman"/>
              <w:color w:val="000000"/>
              <w:u w:val="none"/>
              <w:lang w:eastAsia="en-GB"/>
            </w:rPr>
          </w:pPr>
          <w:r>
            <w:rPr>
              <w:rFonts w:eastAsia="Times New Roman"/>
              <w:color w:val="000000"/>
              <w:lang w:eastAsia="en-GB"/>
            </w:rPr>
            <w:t>Newsletter</w:t>
          </w:r>
        </w:p>
        <w:p w:rsidR="0070695D" w:rsidRPr="00AD6147" w:rsidRDefault="00AD6147" w:rsidP="00AD6147">
          <w:pPr>
            <w:numPr>
              <w:ilvl w:val="0"/>
              <w:numId w:val="31"/>
            </w:numPr>
            <w:shd w:val="clear" w:color="auto" w:fill="FFFFFF"/>
            <w:spacing w:before="100" w:beforeAutospacing="1" w:after="100" w:afterAutospacing="1"/>
            <w:rPr>
              <w:rFonts w:eastAsia="Times New Roman"/>
              <w:color w:val="000000"/>
              <w:u w:val="none"/>
              <w:lang w:eastAsia="en-GB"/>
            </w:rPr>
          </w:pPr>
          <w:r w:rsidRPr="00AD6147">
            <w:rPr>
              <w:rFonts w:eastAsia="Times New Roman"/>
              <w:color w:val="000000"/>
              <w:lang w:eastAsia="en-GB"/>
            </w:rPr>
            <w:t>PPG  Meeting</w:t>
          </w:r>
          <w:r>
            <w:rPr>
              <w:rFonts w:eastAsia="Times New Roman"/>
              <w:color w:val="000000"/>
              <w:lang w:eastAsia="en-GB"/>
            </w:rPr>
            <w:t>s</w:t>
          </w:r>
        </w:p>
      </w:sdtContent>
    </w:sdt>
    <w:sectPr w:rsidR="0070695D" w:rsidRPr="00AD6147" w:rsidSect="00212C5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9E" w:rsidRDefault="00D80D9E" w:rsidP="00212C5D">
      <w:r>
        <w:separator/>
      </w:r>
    </w:p>
  </w:endnote>
  <w:endnote w:type="continuationSeparator" w:id="0">
    <w:p w:rsidR="00D80D9E" w:rsidRDefault="00D80D9E" w:rsidP="0021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9E" w:rsidRDefault="00D80D9E" w:rsidP="00212C5D">
      <w:r>
        <w:separator/>
      </w:r>
    </w:p>
  </w:footnote>
  <w:footnote w:type="continuationSeparator" w:id="0">
    <w:p w:rsidR="00D80D9E" w:rsidRDefault="00D80D9E" w:rsidP="00212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45" w:rsidRPr="00741EC7" w:rsidRDefault="006C5645" w:rsidP="00741EC7">
    <w:pPr>
      <w:pStyle w:val="Header"/>
      <w:tabs>
        <w:tab w:val="center" w:pos="5233"/>
        <w:tab w:val="left" w:pos="6932"/>
      </w:tabs>
      <w:rPr>
        <w:sz w:val="28"/>
        <w:szCs w:val="28"/>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A93"/>
    <w:multiLevelType w:val="hybridMultilevel"/>
    <w:tmpl w:val="BAC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067D6"/>
    <w:multiLevelType w:val="hybridMultilevel"/>
    <w:tmpl w:val="78FC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D1C7D"/>
    <w:multiLevelType w:val="hybridMultilevel"/>
    <w:tmpl w:val="4FCCC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022C"/>
    <w:multiLevelType w:val="hybridMultilevel"/>
    <w:tmpl w:val="0218A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EE7B49"/>
    <w:multiLevelType w:val="hybridMultilevel"/>
    <w:tmpl w:val="34700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82123A"/>
    <w:multiLevelType w:val="hybridMultilevel"/>
    <w:tmpl w:val="D78E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FD14AE"/>
    <w:multiLevelType w:val="hybridMultilevel"/>
    <w:tmpl w:val="FFEEF4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10897D6D"/>
    <w:multiLevelType w:val="multilevel"/>
    <w:tmpl w:val="01DED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086F08"/>
    <w:multiLevelType w:val="hybridMultilevel"/>
    <w:tmpl w:val="5664BA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5E4035"/>
    <w:multiLevelType w:val="hybridMultilevel"/>
    <w:tmpl w:val="DCB6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412368"/>
    <w:multiLevelType w:val="hybridMultilevel"/>
    <w:tmpl w:val="0EC0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72100A"/>
    <w:multiLevelType w:val="hybridMultilevel"/>
    <w:tmpl w:val="E648DEB6"/>
    <w:lvl w:ilvl="0" w:tplc="E33C04F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575BC6"/>
    <w:multiLevelType w:val="hybridMultilevel"/>
    <w:tmpl w:val="5664BA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286974"/>
    <w:multiLevelType w:val="hybridMultilevel"/>
    <w:tmpl w:val="B76A07E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A54FD5"/>
    <w:multiLevelType w:val="hybridMultilevel"/>
    <w:tmpl w:val="8BAE3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5930CE"/>
    <w:multiLevelType w:val="hybridMultilevel"/>
    <w:tmpl w:val="1018E3AC"/>
    <w:lvl w:ilvl="0" w:tplc="E33C04F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5C273E"/>
    <w:multiLevelType w:val="hybridMultilevel"/>
    <w:tmpl w:val="631E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5A1CBE"/>
    <w:multiLevelType w:val="hybridMultilevel"/>
    <w:tmpl w:val="65D8AFFA"/>
    <w:lvl w:ilvl="0" w:tplc="E33C0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D1B0430"/>
    <w:multiLevelType w:val="hybridMultilevel"/>
    <w:tmpl w:val="A6E2C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D06674"/>
    <w:multiLevelType w:val="hybridMultilevel"/>
    <w:tmpl w:val="A9CEE5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FC1C85"/>
    <w:multiLevelType w:val="hybridMultilevel"/>
    <w:tmpl w:val="FA180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611F3B"/>
    <w:multiLevelType w:val="hybridMultilevel"/>
    <w:tmpl w:val="141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116141"/>
    <w:multiLevelType w:val="hybridMultilevel"/>
    <w:tmpl w:val="A704E0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C872357"/>
    <w:multiLevelType w:val="multilevel"/>
    <w:tmpl w:val="DDE2D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477D04"/>
    <w:multiLevelType w:val="hybridMultilevel"/>
    <w:tmpl w:val="72D85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A633AA"/>
    <w:multiLevelType w:val="hybridMultilevel"/>
    <w:tmpl w:val="83F25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F04125"/>
    <w:multiLevelType w:val="hybridMultilevel"/>
    <w:tmpl w:val="EE444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1703A8"/>
    <w:multiLevelType w:val="hybridMultilevel"/>
    <w:tmpl w:val="EFDC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982545"/>
    <w:multiLevelType w:val="multilevel"/>
    <w:tmpl w:val="01DED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34940A0"/>
    <w:multiLevelType w:val="multilevel"/>
    <w:tmpl w:val="01DED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5F36638"/>
    <w:multiLevelType w:val="hybridMultilevel"/>
    <w:tmpl w:val="9AB483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BD5783"/>
    <w:multiLevelType w:val="multilevel"/>
    <w:tmpl w:val="F77C1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ADB1362"/>
    <w:multiLevelType w:val="hybridMultilevel"/>
    <w:tmpl w:val="2FB81F2A"/>
    <w:lvl w:ilvl="0" w:tplc="E33C04F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3">
    <w:nsid w:val="6BB303B4"/>
    <w:multiLevelType w:val="multilevel"/>
    <w:tmpl w:val="01DED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BE34447"/>
    <w:multiLevelType w:val="hybridMultilevel"/>
    <w:tmpl w:val="ED88353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5">
    <w:nsid w:val="6E423C67"/>
    <w:multiLevelType w:val="hybridMultilevel"/>
    <w:tmpl w:val="03D2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DF340C"/>
    <w:multiLevelType w:val="hybridMultilevel"/>
    <w:tmpl w:val="267A5E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F3D5348"/>
    <w:multiLevelType w:val="hybridMultilevel"/>
    <w:tmpl w:val="50C87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3079B7"/>
    <w:multiLevelType w:val="hybridMultilevel"/>
    <w:tmpl w:val="C77215C4"/>
    <w:lvl w:ilvl="0" w:tplc="E33C0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4BD51BB"/>
    <w:multiLevelType w:val="hybridMultilevel"/>
    <w:tmpl w:val="7F6A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BC605F"/>
    <w:multiLevelType w:val="hybridMultilevel"/>
    <w:tmpl w:val="AAE6B3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E9E505A"/>
    <w:multiLevelType w:val="hybridMultilevel"/>
    <w:tmpl w:val="90CC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B6C9E"/>
    <w:multiLevelType w:val="hybridMultilevel"/>
    <w:tmpl w:val="8A9E79E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FC91D5F"/>
    <w:multiLevelType w:val="hybridMultilevel"/>
    <w:tmpl w:val="A2DEA6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4"/>
  </w:num>
  <w:num w:numId="3">
    <w:abstractNumId w:val="14"/>
  </w:num>
  <w:num w:numId="4">
    <w:abstractNumId w:val="37"/>
  </w:num>
  <w:num w:numId="5">
    <w:abstractNumId w:val="3"/>
  </w:num>
  <w:num w:numId="6">
    <w:abstractNumId w:val="43"/>
  </w:num>
  <w:num w:numId="7">
    <w:abstractNumId w:val="19"/>
  </w:num>
  <w:num w:numId="8">
    <w:abstractNumId w:val="8"/>
  </w:num>
  <w:num w:numId="9">
    <w:abstractNumId w:val="0"/>
  </w:num>
  <w:num w:numId="10">
    <w:abstractNumId w:val="41"/>
  </w:num>
  <w:num w:numId="11">
    <w:abstractNumId w:val="16"/>
  </w:num>
  <w:num w:numId="12">
    <w:abstractNumId w:val="35"/>
  </w:num>
  <w:num w:numId="13">
    <w:abstractNumId w:val="39"/>
  </w:num>
  <w:num w:numId="14">
    <w:abstractNumId w:val="21"/>
  </w:num>
  <w:num w:numId="15">
    <w:abstractNumId w:val="18"/>
  </w:num>
  <w:num w:numId="16">
    <w:abstractNumId w:val="25"/>
  </w:num>
  <w:num w:numId="17">
    <w:abstractNumId w:val="38"/>
  </w:num>
  <w:num w:numId="18">
    <w:abstractNumId w:val="15"/>
  </w:num>
  <w:num w:numId="19">
    <w:abstractNumId w:val="32"/>
  </w:num>
  <w:num w:numId="20">
    <w:abstractNumId w:val="11"/>
  </w:num>
  <w:num w:numId="21">
    <w:abstractNumId w:val="17"/>
  </w:num>
  <w:num w:numId="22">
    <w:abstractNumId w:val="2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2"/>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42"/>
    <w:lvlOverride w:ilvl="0">
      <w:startOverride w:val="1"/>
    </w:lvlOverride>
    <w:lvlOverride w:ilvl="1"/>
    <w:lvlOverride w:ilvl="2"/>
    <w:lvlOverride w:ilvl="3"/>
    <w:lvlOverride w:ilvl="4"/>
    <w:lvlOverride w:ilvl="5"/>
    <w:lvlOverride w:ilvl="6"/>
    <w:lvlOverride w:ilvl="7"/>
    <w:lvlOverride w:ilvl="8"/>
  </w:num>
  <w:num w:numId="28">
    <w:abstractNumId w:val="34"/>
  </w:num>
  <w:num w:numId="29">
    <w:abstractNumId w:val="23"/>
  </w:num>
  <w:num w:numId="30">
    <w:abstractNumId w:val="7"/>
  </w:num>
  <w:num w:numId="31">
    <w:abstractNumId w:val="31"/>
  </w:num>
  <w:num w:numId="32">
    <w:abstractNumId w:val="20"/>
  </w:num>
  <w:num w:numId="33">
    <w:abstractNumId w:val="5"/>
  </w:num>
  <w:num w:numId="34">
    <w:abstractNumId w:val="10"/>
  </w:num>
  <w:num w:numId="35">
    <w:abstractNumId w:val="1"/>
  </w:num>
  <w:num w:numId="36">
    <w:abstractNumId w:val="26"/>
  </w:num>
  <w:num w:numId="37">
    <w:abstractNumId w:val="30"/>
  </w:num>
  <w:num w:numId="38">
    <w:abstractNumId w:val="9"/>
  </w:num>
  <w:num w:numId="39">
    <w:abstractNumId w:val="2"/>
  </w:num>
  <w:num w:numId="40">
    <w:abstractNumId w:val="22"/>
  </w:num>
  <w:num w:numId="41">
    <w:abstractNumId w:val="6"/>
  </w:num>
  <w:num w:numId="42">
    <w:abstractNumId w:val="40"/>
  </w:num>
  <w:num w:numId="43">
    <w:abstractNumId w:val="28"/>
  </w:num>
  <w:num w:numId="44">
    <w:abstractNumId w:val="33"/>
  </w:num>
  <w:num w:numId="45">
    <w:abstractNumId w:val="2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5D"/>
    <w:rsid w:val="00005653"/>
    <w:rsid w:val="00005FB0"/>
    <w:rsid w:val="00016068"/>
    <w:rsid w:val="00022546"/>
    <w:rsid w:val="00033864"/>
    <w:rsid w:val="00060357"/>
    <w:rsid w:val="00072683"/>
    <w:rsid w:val="000A1990"/>
    <w:rsid w:val="000B4497"/>
    <w:rsid w:val="000C0064"/>
    <w:rsid w:val="000C0ABC"/>
    <w:rsid w:val="000C35BA"/>
    <w:rsid w:val="000E2F02"/>
    <w:rsid w:val="000F6592"/>
    <w:rsid w:val="00111A8F"/>
    <w:rsid w:val="00112079"/>
    <w:rsid w:val="00125858"/>
    <w:rsid w:val="00134EC9"/>
    <w:rsid w:val="00135B12"/>
    <w:rsid w:val="0014477C"/>
    <w:rsid w:val="00192F6C"/>
    <w:rsid w:val="001954B2"/>
    <w:rsid w:val="001A12C4"/>
    <w:rsid w:val="001A4819"/>
    <w:rsid w:val="001B72C4"/>
    <w:rsid w:val="001C4B12"/>
    <w:rsid w:val="001C5195"/>
    <w:rsid w:val="001D0E24"/>
    <w:rsid w:val="001D3D12"/>
    <w:rsid w:val="001E034B"/>
    <w:rsid w:val="001F3E4B"/>
    <w:rsid w:val="00202F0B"/>
    <w:rsid w:val="00212C5D"/>
    <w:rsid w:val="00217506"/>
    <w:rsid w:val="00220673"/>
    <w:rsid w:val="00244D21"/>
    <w:rsid w:val="002640A1"/>
    <w:rsid w:val="0027681F"/>
    <w:rsid w:val="002A288B"/>
    <w:rsid w:val="002B77D2"/>
    <w:rsid w:val="002C537B"/>
    <w:rsid w:val="002D27AA"/>
    <w:rsid w:val="002E5E84"/>
    <w:rsid w:val="002F21FB"/>
    <w:rsid w:val="00305D0B"/>
    <w:rsid w:val="00314329"/>
    <w:rsid w:val="00314868"/>
    <w:rsid w:val="00320250"/>
    <w:rsid w:val="00320F9D"/>
    <w:rsid w:val="00326C31"/>
    <w:rsid w:val="00347150"/>
    <w:rsid w:val="00366D95"/>
    <w:rsid w:val="00377AE3"/>
    <w:rsid w:val="00381C3A"/>
    <w:rsid w:val="003C7396"/>
    <w:rsid w:val="003E1EC1"/>
    <w:rsid w:val="003F27CF"/>
    <w:rsid w:val="003F7918"/>
    <w:rsid w:val="00402F6E"/>
    <w:rsid w:val="00407074"/>
    <w:rsid w:val="00422AE3"/>
    <w:rsid w:val="00457DFC"/>
    <w:rsid w:val="00463E70"/>
    <w:rsid w:val="0047067E"/>
    <w:rsid w:val="004A00B7"/>
    <w:rsid w:val="004C2A8B"/>
    <w:rsid w:val="004C767B"/>
    <w:rsid w:val="004D759D"/>
    <w:rsid w:val="004D790D"/>
    <w:rsid w:val="004F5F3E"/>
    <w:rsid w:val="00506D2D"/>
    <w:rsid w:val="00543D6E"/>
    <w:rsid w:val="00552F19"/>
    <w:rsid w:val="00565432"/>
    <w:rsid w:val="005A570B"/>
    <w:rsid w:val="005C4025"/>
    <w:rsid w:val="005E5857"/>
    <w:rsid w:val="00626FAF"/>
    <w:rsid w:val="006375B6"/>
    <w:rsid w:val="0065150B"/>
    <w:rsid w:val="00652B62"/>
    <w:rsid w:val="00652E1E"/>
    <w:rsid w:val="006547EF"/>
    <w:rsid w:val="00657A7E"/>
    <w:rsid w:val="0067204C"/>
    <w:rsid w:val="0068705E"/>
    <w:rsid w:val="00695A54"/>
    <w:rsid w:val="006A729B"/>
    <w:rsid w:val="006B656C"/>
    <w:rsid w:val="006C4AC3"/>
    <w:rsid w:val="006C5645"/>
    <w:rsid w:val="006D4DA0"/>
    <w:rsid w:val="006D5493"/>
    <w:rsid w:val="006E18AC"/>
    <w:rsid w:val="006F1988"/>
    <w:rsid w:val="006F26BA"/>
    <w:rsid w:val="006F6AA0"/>
    <w:rsid w:val="0070695D"/>
    <w:rsid w:val="00715A88"/>
    <w:rsid w:val="00721CE1"/>
    <w:rsid w:val="007410BE"/>
    <w:rsid w:val="00741EC7"/>
    <w:rsid w:val="00752846"/>
    <w:rsid w:val="0075362D"/>
    <w:rsid w:val="00766C34"/>
    <w:rsid w:val="007B4C53"/>
    <w:rsid w:val="007C6E8C"/>
    <w:rsid w:val="007D6066"/>
    <w:rsid w:val="007E0723"/>
    <w:rsid w:val="0080353F"/>
    <w:rsid w:val="008171CC"/>
    <w:rsid w:val="00823B26"/>
    <w:rsid w:val="00837D21"/>
    <w:rsid w:val="00846741"/>
    <w:rsid w:val="008659E3"/>
    <w:rsid w:val="0087662E"/>
    <w:rsid w:val="00882CD4"/>
    <w:rsid w:val="00894475"/>
    <w:rsid w:val="00895D03"/>
    <w:rsid w:val="008B1783"/>
    <w:rsid w:val="008F709C"/>
    <w:rsid w:val="00905F78"/>
    <w:rsid w:val="009322E3"/>
    <w:rsid w:val="00936123"/>
    <w:rsid w:val="00946B4F"/>
    <w:rsid w:val="00967BEF"/>
    <w:rsid w:val="0097146D"/>
    <w:rsid w:val="009E5D13"/>
    <w:rsid w:val="009F1A2A"/>
    <w:rsid w:val="009F79F8"/>
    <w:rsid w:val="00A03DB7"/>
    <w:rsid w:val="00A1006D"/>
    <w:rsid w:val="00A54222"/>
    <w:rsid w:val="00A733DD"/>
    <w:rsid w:val="00AD2E39"/>
    <w:rsid w:val="00AD6147"/>
    <w:rsid w:val="00AE3C30"/>
    <w:rsid w:val="00B62A6C"/>
    <w:rsid w:val="00B71F3D"/>
    <w:rsid w:val="00B8461A"/>
    <w:rsid w:val="00B930AA"/>
    <w:rsid w:val="00BA2436"/>
    <w:rsid w:val="00BB3108"/>
    <w:rsid w:val="00BB53AB"/>
    <w:rsid w:val="00BB5839"/>
    <w:rsid w:val="00BB736D"/>
    <w:rsid w:val="00BD12E8"/>
    <w:rsid w:val="00BE6F63"/>
    <w:rsid w:val="00BF3E21"/>
    <w:rsid w:val="00C12355"/>
    <w:rsid w:val="00C12922"/>
    <w:rsid w:val="00C179CA"/>
    <w:rsid w:val="00C30AC7"/>
    <w:rsid w:val="00C32FC2"/>
    <w:rsid w:val="00C5473C"/>
    <w:rsid w:val="00C602AE"/>
    <w:rsid w:val="00C6047D"/>
    <w:rsid w:val="00C6322C"/>
    <w:rsid w:val="00C65B60"/>
    <w:rsid w:val="00C70D2D"/>
    <w:rsid w:val="00C7118C"/>
    <w:rsid w:val="00C923D0"/>
    <w:rsid w:val="00CA21E7"/>
    <w:rsid w:val="00CB21CF"/>
    <w:rsid w:val="00CB5519"/>
    <w:rsid w:val="00CB7BF8"/>
    <w:rsid w:val="00CC561B"/>
    <w:rsid w:val="00CC6084"/>
    <w:rsid w:val="00D07B32"/>
    <w:rsid w:val="00D74B68"/>
    <w:rsid w:val="00D7530D"/>
    <w:rsid w:val="00D80D9E"/>
    <w:rsid w:val="00DA2063"/>
    <w:rsid w:val="00DB09CA"/>
    <w:rsid w:val="00DC280B"/>
    <w:rsid w:val="00DD0AC1"/>
    <w:rsid w:val="00DD6D23"/>
    <w:rsid w:val="00DE21AD"/>
    <w:rsid w:val="00DE7B7C"/>
    <w:rsid w:val="00DF28BB"/>
    <w:rsid w:val="00E30390"/>
    <w:rsid w:val="00E36C92"/>
    <w:rsid w:val="00E62C4E"/>
    <w:rsid w:val="00E663C4"/>
    <w:rsid w:val="00E70D1A"/>
    <w:rsid w:val="00E97344"/>
    <w:rsid w:val="00EA4A3F"/>
    <w:rsid w:val="00EA5492"/>
    <w:rsid w:val="00EB551D"/>
    <w:rsid w:val="00ED040A"/>
    <w:rsid w:val="00ED0972"/>
    <w:rsid w:val="00ED6627"/>
    <w:rsid w:val="00EE34A3"/>
    <w:rsid w:val="00EE70DA"/>
    <w:rsid w:val="00EF0146"/>
    <w:rsid w:val="00EF0932"/>
    <w:rsid w:val="00F01EED"/>
    <w:rsid w:val="00F17CD4"/>
    <w:rsid w:val="00F5089D"/>
    <w:rsid w:val="00F56E2D"/>
    <w:rsid w:val="00F57F80"/>
    <w:rsid w:val="00F62A01"/>
    <w:rsid w:val="00F640DD"/>
    <w:rsid w:val="00F71CA9"/>
    <w:rsid w:val="00F947ED"/>
    <w:rsid w:val="00FA7107"/>
    <w:rsid w:val="00FB3F99"/>
    <w:rsid w:val="00FD3FA3"/>
    <w:rsid w:val="00FD66AE"/>
    <w:rsid w:val="00FF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C90DB-17FD-4A63-9123-EFF014ED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u w:val="single"/>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C5D"/>
    <w:pPr>
      <w:tabs>
        <w:tab w:val="center" w:pos="4513"/>
        <w:tab w:val="right" w:pos="9026"/>
      </w:tabs>
    </w:pPr>
  </w:style>
  <w:style w:type="character" w:customStyle="1" w:styleId="HeaderChar">
    <w:name w:val="Header Char"/>
    <w:basedOn w:val="DefaultParagraphFont"/>
    <w:link w:val="Header"/>
    <w:uiPriority w:val="99"/>
    <w:semiHidden/>
    <w:rsid w:val="00212C5D"/>
  </w:style>
  <w:style w:type="paragraph" w:styleId="Footer">
    <w:name w:val="footer"/>
    <w:basedOn w:val="Normal"/>
    <w:link w:val="FooterChar"/>
    <w:uiPriority w:val="99"/>
    <w:semiHidden/>
    <w:unhideWhenUsed/>
    <w:rsid w:val="00212C5D"/>
    <w:pPr>
      <w:tabs>
        <w:tab w:val="center" w:pos="4513"/>
        <w:tab w:val="right" w:pos="9026"/>
      </w:tabs>
    </w:pPr>
  </w:style>
  <w:style w:type="character" w:customStyle="1" w:styleId="FooterChar">
    <w:name w:val="Footer Char"/>
    <w:basedOn w:val="DefaultParagraphFont"/>
    <w:link w:val="Footer"/>
    <w:uiPriority w:val="99"/>
    <w:semiHidden/>
    <w:rsid w:val="00212C5D"/>
  </w:style>
  <w:style w:type="paragraph" w:styleId="ListParagraph">
    <w:name w:val="List Paragraph"/>
    <w:basedOn w:val="Normal"/>
    <w:uiPriority w:val="34"/>
    <w:qFormat/>
    <w:rsid w:val="00212C5D"/>
    <w:pPr>
      <w:ind w:left="720"/>
      <w:contextualSpacing/>
    </w:pPr>
  </w:style>
  <w:style w:type="table" w:styleId="TableGrid">
    <w:name w:val="Table Grid"/>
    <w:basedOn w:val="TableNormal"/>
    <w:uiPriority w:val="59"/>
    <w:rsid w:val="009F7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2C4E"/>
    <w:rPr>
      <w:color w:val="0000FF" w:themeColor="hyperlink"/>
      <w:u w:val="single"/>
    </w:rPr>
  </w:style>
  <w:style w:type="paragraph" w:styleId="BalloonText">
    <w:name w:val="Balloon Text"/>
    <w:basedOn w:val="Normal"/>
    <w:link w:val="BalloonTextChar"/>
    <w:uiPriority w:val="99"/>
    <w:semiHidden/>
    <w:unhideWhenUsed/>
    <w:rsid w:val="00741EC7"/>
    <w:rPr>
      <w:rFonts w:ascii="Tahoma" w:hAnsi="Tahoma" w:cs="Tahoma"/>
      <w:sz w:val="16"/>
      <w:szCs w:val="16"/>
    </w:rPr>
  </w:style>
  <w:style w:type="character" w:customStyle="1" w:styleId="BalloonTextChar">
    <w:name w:val="Balloon Text Char"/>
    <w:basedOn w:val="DefaultParagraphFont"/>
    <w:link w:val="BalloonText"/>
    <w:uiPriority w:val="99"/>
    <w:semiHidden/>
    <w:rsid w:val="00741EC7"/>
    <w:rPr>
      <w:rFonts w:ascii="Tahoma" w:hAnsi="Tahoma" w:cs="Tahoma"/>
      <w:sz w:val="16"/>
      <w:szCs w:val="16"/>
    </w:rPr>
  </w:style>
  <w:style w:type="paragraph" w:styleId="NoSpacing">
    <w:name w:val="No Spacing"/>
    <w:link w:val="NoSpacingChar"/>
    <w:uiPriority w:val="1"/>
    <w:qFormat/>
    <w:rsid w:val="0070695D"/>
    <w:rPr>
      <w:rFonts w:asciiTheme="minorHAnsi" w:eastAsiaTheme="minorEastAsia" w:hAnsiTheme="minorHAnsi" w:cstheme="minorBidi"/>
      <w:sz w:val="22"/>
      <w:szCs w:val="22"/>
      <w:u w:val="none"/>
      <w:lang w:val="en-US" w:eastAsia="ja-JP"/>
    </w:rPr>
  </w:style>
  <w:style w:type="character" w:customStyle="1" w:styleId="NoSpacingChar">
    <w:name w:val="No Spacing Char"/>
    <w:basedOn w:val="DefaultParagraphFont"/>
    <w:link w:val="NoSpacing"/>
    <w:uiPriority w:val="1"/>
    <w:rsid w:val="0070695D"/>
    <w:rPr>
      <w:rFonts w:asciiTheme="minorHAnsi" w:eastAsiaTheme="minorEastAsia" w:hAnsiTheme="minorHAnsi" w:cstheme="minorBidi"/>
      <w:sz w:val="22"/>
      <w:szCs w:val="22"/>
      <w:u w:val="non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2720">
      <w:bodyDiv w:val="1"/>
      <w:marLeft w:val="0"/>
      <w:marRight w:val="0"/>
      <w:marTop w:val="0"/>
      <w:marBottom w:val="0"/>
      <w:divBdr>
        <w:top w:val="none" w:sz="0" w:space="0" w:color="auto"/>
        <w:left w:val="none" w:sz="0" w:space="0" w:color="auto"/>
        <w:bottom w:val="none" w:sz="0" w:space="0" w:color="auto"/>
        <w:right w:val="none" w:sz="0" w:space="0" w:color="auto"/>
      </w:divBdr>
      <w:divsChild>
        <w:div w:id="1455904955">
          <w:marLeft w:val="0"/>
          <w:marRight w:val="0"/>
          <w:marTop w:val="0"/>
          <w:marBottom w:val="0"/>
          <w:divBdr>
            <w:top w:val="none" w:sz="0" w:space="0" w:color="auto"/>
            <w:left w:val="none" w:sz="0" w:space="0" w:color="auto"/>
            <w:bottom w:val="none" w:sz="0" w:space="0" w:color="auto"/>
            <w:right w:val="none" w:sz="0" w:space="0" w:color="auto"/>
          </w:divBdr>
        </w:div>
      </w:divsChild>
    </w:div>
    <w:div w:id="635721182">
      <w:bodyDiv w:val="1"/>
      <w:marLeft w:val="0"/>
      <w:marRight w:val="0"/>
      <w:marTop w:val="0"/>
      <w:marBottom w:val="0"/>
      <w:divBdr>
        <w:top w:val="none" w:sz="0" w:space="0" w:color="auto"/>
        <w:left w:val="none" w:sz="0" w:space="0" w:color="auto"/>
        <w:bottom w:val="none" w:sz="0" w:space="0" w:color="auto"/>
        <w:right w:val="none" w:sz="0" w:space="0" w:color="auto"/>
      </w:divBdr>
    </w:div>
    <w:div w:id="1091858220">
      <w:bodyDiv w:val="1"/>
      <w:marLeft w:val="0"/>
      <w:marRight w:val="0"/>
      <w:marTop w:val="0"/>
      <w:marBottom w:val="0"/>
      <w:divBdr>
        <w:top w:val="none" w:sz="0" w:space="0" w:color="auto"/>
        <w:left w:val="none" w:sz="0" w:space="0" w:color="auto"/>
        <w:bottom w:val="none" w:sz="0" w:space="0" w:color="auto"/>
        <w:right w:val="none" w:sz="0" w:space="0" w:color="auto"/>
      </w:divBdr>
    </w:div>
    <w:div w:id="1320310337">
      <w:bodyDiv w:val="1"/>
      <w:marLeft w:val="0"/>
      <w:marRight w:val="0"/>
      <w:marTop w:val="0"/>
      <w:marBottom w:val="0"/>
      <w:divBdr>
        <w:top w:val="none" w:sz="0" w:space="0" w:color="auto"/>
        <w:left w:val="none" w:sz="0" w:space="0" w:color="auto"/>
        <w:bottom w:val="none" w:sz="0" w:space="0" w:color="auto"/>
        <w:right w:val="none" w:sz="0" w:space="0" w:color="auto"/>
      </w:divBdr>
    </w:div>
    <w:div w:id="20487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878DB-843D-4A0C-8504-F6636922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Height General Practice</vt:lpstr>
    </vt:vector>
  </TitlesOfParts>
  <Company>NHS Bolton</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BEEHIVE SURGERY</dc:title>
  <dc:subject>Patient Survey Results and findings</dc:subject>
  <dc:creator>Vibha Gupta – Practice Manager</dc:creator>
  <cp:lastModifiedBy>joe alukka</cp:lastModifiedBy>
  <cp:revision>44</cp:revision>
  <cp:lastPrinted>2017-05-18T12:03:00Z</cp:lastPrinted>
  <dcterms:created xsi:type="dcterms:W3CDTF">2019-01-11T09:30:00Z</dcterms:created>
  <dcterms:modified xsi:type="dcterms:W3CDTF">2019-11-08T01:25:00Z</dcterms:modified>
</cp:coreProperties>
</file>